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7D58E" w14:textId="77777777" w:rsidR="009F7836" w:rsidRDefault="009F7836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>
        <w:rPr>
          <w:rFonts w:ascii="Times New Roman" w:hAnsi="Times New Roman"/>
          <w:b/>
          <w:szCs w:val="24"/>
          <w:lang w:val="ru-RU"/>
        </w:rPr>
        <w:t>оферта</w:t>
      </w:r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 xml:space="preserve">по чл. 8, ал. 1 </w:t>
      </w:r>
      <w:r w:rsidR="00407E23" w:rsidRPr="00407E23">
        <w:rPr>
          <w:rFonts w:ascii="Times New Roman" w:hAnsi="Times New Roman"/>
          <w:b/>
          <w:szCs w:val="24"/>
          <w:lang w:val="ru-RU"/>
        </w:rPr>
        <w:t>от ПМС №</w:t>
      </w:r>
      <w:r w:rsidR="00400207">
        <w:rPr>
          <w:rFonts w:ascii="Times New Roman" w:hAnsi="Times New Roman"/>
          <w:b/>
          <w:szCs w:val="24"/>
          <w:lang w:val="ru-RU"/>
        </w:rPr>
        <w:t>118</w:t>
      </w:r>
      <w:r w:rsidR="00407E23" w:rsidRPr="00407E23">
        <w:rPr>
          <w:rFonts w:ascii="Times New Roman" w:hAnsi="Times New Roman"/>
          <w:b/>
          <w:szCs w:val="24"/>
          <w:lang w:val="ru-RU"/>
        </w:rPr>
        <w:t>/</w:t>
      </w:r>
      <w:r w:rsidR="00400207">
        <w:rPr>
          <w:rFonts w:ascii="Times New Roman" w:hAnsi="Times New Roman"/>
          <w:b/>
          <w:szCs w:val="24"/>
          <w:lang w:val="ru-RU"/>
        </w:rPr>
        <w:t>20.05.2014</w:t>
      </w:r>
      <w:r w:rsidR="00407E23" w:rsidRPr="00407E23">
        <w:rPr>
          <w:rFonts w:ascii="Times New Roman" w:hAnsi="Times New Roman"/>
          <w:b/>
          <w:szCs w:val="24"/>
          <w:lang w:val="ru-RU"/>
        </w:rPr>
        <w:t xml:space="preserve"> г.</w:t>
      </w:r>
      <w:r w:rsidR="00407E23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 xml:space="preserve">за участие в </w:t>
      </w:r>
      <w:r w:rsidRPr="00407E23">
        <w:rPr>
          <w:rFonts w:ascii="Times New Roman" w:hAnsi="Times New Roman"/>
          <w:b/>
          <w:szCs w:val="24"/>
          <w:lang w:val="ru-RU"/>
        </w:rPr>
        <w:t xml:space="preserve">процедура на </w:t>
      </w:r>
      <w:r w:rsidR="00DC6B71" w:rsidRPr="00407E23">
        <w:rPr>
          <w:rFonts w:ascii="Times New Roman" w:hAnsi="Times New Roman"/>
          <w:b/>
          <w:szCs w:val="24"/>
          <w:lang w:val="en-US"/>
        </w:rPr>
        <w:t>“</w:t>
      </w:r>
      <w:r w:rsidRPr="00407E23">
        <w:rPr>
          <w:rFonts w:ascii="Times New Roman" w:hAnsi="Times New Roman"/>
          <w:b/>
          <w:szCs w:val="24"/>
          <w:lang w:val="ru-RU"/>
        </w:rPr>
        <w:t>Избор с публична покана</w:t>
      </w:r>
      <w:r w:rsidR="00DC6B71" w:rsidRPr="00407E23">
        <w:rPr>
          <w:rFonts w:ascii="Times New Roman" w:hAnsi="Times New Roman"/>
          <w:b/>
          <w:szCs w:val="24"/>
          <w:lang w:val="en-US"/>
        </w:rPr>
        <w:t>”</w:t>
      </w:r>
    </w:p>
    <w:p w14:paraId="08186F06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C67E2C4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  <w:r w:rsidRPr="006C0528">
        <w:rPr>
          <w:rFonts w:ascii="Times New Roman" w:hAnsi="Times New Roman"/>
          <w:i w:val="0"/>
          <w:sz w:val="24"/>
          <w:szCs w:val="24"/>
        </w:rPr>
        <w:t xml:space="preserve">ДО </w:t>
      </w:r>
    </w:p>
    <w:p w14:paraId="28734BC7" w14:textId="6AF019EA" w:rsidR="009F7836" w:rsidRDefault="00895B98" w:rsidP="009F7836">
      <w:pPr>
        <w:pStyle w:val="Heading2"/>
        <w:spacing w:before="0" w:after="0"/>
        <w:ind w:left="5040"/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</w:pPr>
      <w:r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  <w:t>ТМ-Технолоджи А</w:t>
      </w:r>
      <w:r w:rsidR="0069298C" w:rsidRPr="008F4408"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  <w:t>Д</w:t>
      </w:r>
    </w:p>
    <w:p w14:paraId="181F0BB0" w14:textId="79470DB0" w:rsidR="00895B98" w:rsidRPr="00895B98" w:rsidRDefault="00895B98" w:rsidP="00895B98">
      <w:pPr>
        <w:ind w:left="4950"/>
        <w:rPr>
          <w:rFonts w:ascii="Times New Roman" w:hAnsi="Times New Roman"/>
          <w:lang w:val="ru-RU"/>
        </w:rPr>
      </w:pPr>
      <w:r w:rsidRPr="00E8729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Гр.</w:t>
      </w:r>
      <w:r w:rsidRPr="00895B98">
        <w:rPr>
          <w:rFonts w:ascii="Times New Roman" w:hAnsi="Times New Roman"/>
          <w:lang w:val="ru-RU"/>
        </w:rPr>
        <w:t>Русе, бул. „Тутракан” №100 ДИЗ Тегра</w:t>
      </w:r>
    </w:p>
    <w:p w14:paraId="6FFB2C15" w14:textId="62BDDF01" w:rsidR="00F84243" w:rsidRDefault="00F84243" w:rsidP="00F84243">
      <w:pPr>
        <w:ind w:left="5040"/>
        <w:rPr>
          <w:rFonts w:ascii="Times New Roman" w:hAnsi="Times New Roman"/>
          <w:sz w:val="18"/>
          <w:szCs w:val="18"/>
          <w:lang w:val="ru-RU"/>
        </w:rPr>
      </w:pPr>
    </w:p>
    <w:p w14:paraId="2036C01E" w14:textId="1FEA8927" w:rsidR="009F7836" w:rsidRPr="006A2536" w:rsidRDefault="00895B98" w:rsidP="00F84243">
      <w:pPr>
        <w:ind w:left="5040"/>
        <w:rPr>
          <w:sz w:val="18"/>
          <w:szCs w:val="18"/>
          <w:lang w:val="ru-RU"/>
        </w:rPr>
      </w:pPr>
      <w:r w:rsidRPr="00E8729F">
        <w:rPr>
          <w:rFonts w:ascii="Times New Roman" w:hAnsi="Times New Roman"/>
          <w:bCs/>
          <w:iCs/>
          <w:sz w:val="18"/>
          <w:szCs w:val="18"/>
          <w:lang w:val="ru-RU" w:eastAsia="bg-BG"/>
        </w:rPr>
        <w:t>(</w:t>
      </w:r>
      <w:r w:rsidR="009F7836"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="009F7836" w:rsidRPr="006A2536">
        <w:rPr>
          <w:sz w:val="18"/>
          <w:szCs w:val="18"/>
          <w:lang w:val="ru-RU"/>
        </w:rPr>
        <w:t>)</w:t>
      </w:r>
    </w:p>
    <w:p w14:paraId="6F750F25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78D2ECE2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4ED6906A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186F0528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7625906B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1A223E40" w14:textId="05DFD72D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</w:t>
      </w:r>
      <w:r w:rsidR="009C1082">
        <w:rPr>
          <w:rFonts w:ascii="Times New Roman" w:hAnsi="Times New Roman"/>
          <w:b/>
          <w:bCs/>
          <w:szCs w:val="24"/>
        </w:rPr>
        <w:t>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</w:t>
      </w:r>
    </w:p>
    <w:p w14:paraId="2EBAEDF3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54474ECE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4EA71245" w14:textId="77777777" w:rsidR="009F7836" w:rsidRDefault="009F7836" w:rsidP="00B104D1">
      <w:pPr>
        <w:jc w:val="center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54314E">
        <w:rPr>
          <w:rFonts w:ascii="Times New Roman" w:hAnsi="Times New Roman"/>
          <w:szCs w:val="24"/>
        </w:rPr>
        <w:t>„Избор с публична покана“</w:t>
      </w:r>
      <w:r w:rsidRPr="00B22C33">
        <w:rPr>
          <w:rFonts w:ascii="Times New Roman" w:hAnsi="Times New Roman"/>
          <w:szCs w:val="24"/>
        </w:rPr>
        <w:t xml:space="preserve"> за определяне на изпълнител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776CA010" w14:textId="77777777" w:rsidR="00D722F1" w:rsidRPr="00D722F1" w:rsidRDefault="00D722F1" w:rsidP="00D722F1">
      <w:pPr>
        <w:jc w:val="center"/>
        <w:rPr>
          <w:rFonts w:ascii="Times New Roman" w:hAnsi="Times New Roman"/>
          <w:b/>
          <w:bCs/>
          <w:szCs w:val="24"/>
        </w:rPr>
      </w:pPr>
      <w:r w:rsidRPr="00D722F1">
        <w:rPr>
          <w:rFonts w:ascii="Times New Roman" w:hAnsi="Times New Roman"/>
          <w:b/>
          <w:bCs/>
          <w:szCs w:val="24"/>
        </w:rPr>
        <w:t>Доставка, монтаж и въвеждане в експлоатация на оборудване:</w:t>
      </w:r>
    </w:p>
    <w:p w14:paraId="1D458D83" w14:textId="77777777" w:rsidR="00D722F1" w:rsidRPr="00D722F1" w:rsidRDefault="00D722F1" w:rsidP="00D722F1">
      <w:pPr>
        <w:jc w:val="center"/>
        <w:rPr>
          <w:rFonts w:ascii="Times New Roman" w:hAnsi="Times New Roman"/>
          <w:b/>
          <w:bCs/>
          <w:szCs w:val="24"/>
        </w:rPr>
      </w:pPr>
      <w:r w:rsidRPr="00D722F1">
        <w:rPr>
          <w:rFonts w:ascii="Times New Roman" w:hAnsi="Times New Roman"/>
          <w:b/>
          <w:bCs/>
          <w:szCs w:val="24"/>
        </w:rPr>
        <w:t>Обособена позиция 3: Камера за ръчно бластиране на заварени конструкции. - 1 бр.</w:t>
      </w:r>
    </w:p>
    <w:p w14:paraId="35CDB6CA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2FEA2698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44D76C6F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0389587B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471427CC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6B479107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3393A42B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420DCB61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26402633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46107F1C" w14:textId="77777777" w:rsidR="00B104D1" w:rsidRDefault="002A79DF" w:rsidP="00B104D1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</w:t>
      </w:r>
      <w:r w:rsidR="00B104D1">
        <w:rPr>
          <w:rFonts w:ascii="Times New Roman" w:hAnsi="Times New Roman"/>
          <w:szCs w:val="24"/>
        </w:rPr>
        <w:t xml:space="preserve">предмет: </w:t>
      </w:r>
    </w:p>
    <w:p w14:paraId="4B4CB5F8" w14:textId="77777777" w:rsidR="00D722F1" w:rsidRPr="00D722F1" w:rsidRDefault="00D722F1" w:rsidP="00D722F1">
      <w:pPr>
        <w:ind w:firstLine="708"/>
        <w:jc w:val="center"/>
        <w:rPr>
          <w:rFonts w:ascii="Times New Roman" w:hAnsi="Times New Roman"/>
          <w:b/>
          <w:bCs/>
          <w:szCs w:val="24"/>
        </w:rPr>
      </w:pPr>
      <w:r w:rsidRPr="00D722F1">
        <w:rPr>
          <w:rFonts w:ascii="Times New Roman" w:hAnsi="Times New Roman"/>
          <w:b/>
          <w:bCs/>
          <w:szCs w:val="24"/>
        </w:rPr>
        <w:t>Доставка, монтаж и въвеждане в експлоатация на оборудване:</w:t>
      </w:r>
    </w:p>
    <w:p w14:paraId="58EDC382" w14:textId="77777777" w:rsidR="00D722F1" w:rsidRPr="00D722F1" w:rsidRDefault="00D722F1" w:rsidP="00D722F1">
      <w:pPr>
        <w:ind w:firstLine="708"/>
        <w:jc w:val="center"/>
        <w:rPr>
          <w:rFonts w:ascii="Times New Roman" w:hAnsi="Times New Roman"/>
          <w:b/>
          <w:bCs/>
          <w:szCs w:val="24"/>
        </w:rPr>
      </w:pPr>
      <w:r w:rsidRPr="00D722F1">
        <w:rPr>
          <w:rFonts w:ascii="Times New Roman" w:hAnsi="Times New Roman"/>
          <w:b/>
          <w:bCs/>
          <w:szCs w:val="24"/>
        </w:rPr>
        <w:t>Обособена позиция 3: Камера за ръчно бластиране на заварени конструкции. - 1 бр.</w:t>
      </w:r>
    </w:p>
    <w:p w14:paraId="060643D4" w14:textId="53D36705" w:rsidR="009F7836" w:rsidRPr="00B22C33" w:rsidRDefault="009F7836" w:rsidP="00B104D1">
      <w:pPr>
        <w:ind w:firstLine="708"/>
        <w:jc w:val="center"/>
        <w:rPr>
          <w:rFonts w:ascii="Times New Roman" w:hAnsi="Times New Roman"/>
          <w:szCs w:val="24"/>
        </w:rPr>
      </w:pPr>
    </w:p>
    <w:p w14:paraId="2B017555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1FEFD31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5E442D4C" w14:textId="6BB0BDE1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B74065" w:rsidRPr="00B22C33">
        <w:rPr>
          <w:rFonts w:ascii="Times New Roman" w:hAnsi="Times New Roman"/>
          <w:szCs w:val="24"/>
        </w:rPr>
        <w:t>нормативно установения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325E7DA2" w14:textId="77777777" w:rsidR="009C1082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</w:t>
      </w:r>
    </w:p>
    <w:p w14:paraId="788A970B" w14:textId="22DA78F1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 xml:space="preserve">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77D18A69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3CB7E371" w14:textId="5046A3A2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</w:t>
      </w:r>
      <w:r w:rsidR="00B104D1">
        <w:rPr>
          <w:rFonts w:ascii="Times New Roman" w:hAnsi="Times New Roman"/>
          <w:szCs w:val="24"/>
        </w:rPr>
        <w:t xml:space="preserve">ение на предмета на процедурата, включващ </w:t>
      </w:r>
      <w:r w:rsidR="00B104D1" w:rsidRPr="00B104D1">
        <w:rPr>
          <w:rFonts w:ascii="Times New Roman" w:hAnsi="Times New Roman"/>
          <w:bCs/>
          <w:szCs w:val="24"/>
          <w:lang w:bidi="bg-BG"/>
        </w:rPr>
        <w:t xml:space="preserve">доставка, монтаж, </w:t>
      </w:r>
      <w:r w:rsidR="00B104D1" w:rsidRPr="00EF43A8">
        <w:rPr>
          <w:rFonts w:ascii="Times New Roman" w:hAnsi="Times New Roman"/>
          <w:bCs/>
          <w:szCs w:val="24"/>
          <w:lang w:bidi="bg-BG"/>
        </w:rPr>
        <w:t>тестване</w:t>
      </w:r>
      <w:r w:rsidR="00EF43A8" w:rsidRPr="00EF43A8">
        <w:rPr>
          <w:rFonts w:ascii="Times New Roman" w:hAnsi="Times New Roman"/>
          <w:bCs/>
          <w:lang w:eastAsia="bg-BG" w:bidi="bg-BG"/>
        </w:rPr>
        <w:t>, пускане в експлоатация</w:t>
      </w:r>
      <w:r w:rsidR="00B104D1" w:rsidRPr="00B104D1">
        <w:rPr>
          <w:rFonts w:ascii="Times New Roman" w:hAnsi="Times New Roman"/>
          <w:bCs/>
          <w:szCs w:val="24"/>
          <w:lang w:bidi="bg-BG"/>
        </w:rPr>
        <w:t xml:space="preserve"> и обучение на персонала</w:t>
      </w:r>
      <w:r w:rsidR="00B104D1" w:rsidRPr="00B104D1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________________ календарни дни/месеца, считано от датата на подписване на договора за изпълнение.</w:t>
      </w:r>
    </w:p>
    <w:p w14:paraId="759D4548" w14:textId="6A9B3989" w:rsidR="009F7836" w:rsidRPr="00B104D1" w:rsidRDefault="002924F1" w:rsidP="009F7836">
      <w:pPr>
        <w:ind w:firstLine="708"/>
        <w:jc w:val="both"/>
        <w:rPr>
          <w:rFonts w:ascii="Times New Roman" w:hAnsi="Times New Roman"/>
          <w:i/>
          <w:szCs w:val="24"/>
        </w:rPr>
      </w:pPr>
      <w:r w:rsidRPr="00B104D1">
        <w:rPr>
          <w:rFonts w:ascii="Times New Roman" w:hAnsi="Times New Roman"/>
          <w:i/>
          <w:szCs w:val="24"/>
        </w:rPr>
        <w:t xml:space="preserve">Забележка: </w:t>
      </w:r>
      <w:r w:rsidR="00B104D1" w:rsidRPr="00B104D1">
        <w:rPr>
          <w:rFonts w:ascii="Times New Roman" w:hAnsi="Times New Roman"/>
          <w:i/>
          <w:szCs w:val="24"/>
        </w:rPr>
        <w:t>У</w:t>
      </w:r>
      <w:r w:rsidR="00B104D1" w:rsidRPr="00B104D1">
        <w:rPr>
          <w:rFonts w:ascii="Times New Roman" w:hAnsi="Times New Roman"/>
          <w:bCs/>
          <w:i/>
          <w:szCs w:val="24"/>
          <w:lang w:bidi="bg-BG"/>
        </w:rPr>
        <w:t xml:space="preserve">частникът следва да посочи предлаганият от него срок, който не може да надвишава </w:t>
      </w:r>
      <w:r w:rsidR="002C2888">
        <w:rPr>
          <w:rFonts w:ascii="Times New Roman" w:hAnsi="Times New Roman"/>
          <w:bCs/>
          <w:i/>
          <w:szCs w:val="24"/>
          <w:lang w:bidi="bg-BG"/>
        </w:rPr>
        <w:t>10</w:t>
      </w:r>
      <w:r w:rsidR="00B104D1" w:rsidRPr="00B104D1">
        <w:rPr>
          <w:rFonts w:ascii="Times New Roman" w:hAnsi="Times New Roman"/>
          <w:bCs/>
          <w:i/>
          <w:szCs w:val="24"/>
          <w:lang w:bidi="bg-BG"/>
        </w:rPr>
        <w:t xml:space="preserve"> /</w:t>
      </w:r>
      <w:r w:rsidR="002C2888">
        <w:rPr>
          <w:rFonts w:ascii="Times New Roman" w:hAnsi="Times New Roman"/>
          <w:bCs/>
          <w:i/>
          <w:szCs w:val="24"/>
          <w:lang w:bidi="bg-BG"/>
        </w:rPr>
        <w:t>десет</w:t>
      </w:r>
      <w:r w:rsidR="00B104D1" w:rsidRPr="00B104D1">
        <w:rPr>
          <w:rFonts w:ascii="Times New Roman" w:hAnsi="Times New Roman"/>
          <w:bCs/>
          <w:i/>
          <w:szCs w:val="24"/>
          <w:lang w:bidi="bg-BG"/>
        </w:rPr>
        <w:t xml:space="preserve">/ месеца, считано от </w:t>
      </w:r>
      <w:r w:rsidRPr="00B104D1">
        <w:rPr>
          <w:rFonts w:ascii="Times New Roman" w:hAnsi="Times New Roman"/>
          <w:i/>
          <w:szCs w:val="24"/>
        </w:rPr>
        <w:t xml:space="preserve">подписване на договора. </w:t>
      </w:r>
    </w:p>
    <w:p w14:paraId="6DD8D375" w14:textId="0B7B8426" w:rsidR="002924F1" w:rsidRPr="002924F1" w:rsidRDefault="002924F1" w:rsidP="009F7836">
      <w:pPr>
        <w:ind w:firstLine="708"/>
        <w:jc w:val="both"/>
        <w:rPr>
          <w:rFonts w:ascii="Times New Roman" w:hAnsi="Times New Roman"/>
          <w:i/>
          <w:szCs w:val="24"/>
          <w:highlight w:val="yellow"/>
        </w:rPr>
      </w:pPr>
    </w:p>
    <w:p w14:paraId="7C318D18" w14:textId="5FFB2E49" w:rsidR="002924F1" w:rsidRPr="00B104D1" w:rsidRDefault="002924F1" w:rsidP="002924F1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  <w:r w:rsidRPr="00B104D1">
        <w:rPr>
          <w:rFonts w:ascii="Times New Roman" w:hAnsi="Times New Roman"/>
          <w:szCs w:val="24"/>
        </w:rPr>
        <w:t xml:space="preserve">Предлагаме гаранционен срок на доставеното оборудване за период от ....................месеца, </w:t>
      </w:r>
      <w:r w:rsidRPr="00B104D1">
        <w:rPr>
          <w:rFonts w:ascii="Times New Roman" w:hAnsi="Times New Roman"/>
          <w:bCs/>
          <w:szCs w:val="24"/>
          <w:lang w:bidi="bg-BG"/>
        </w:rPr>
        <w:t xml:space="preserve">считано от датата на подписване на приемо-предавателен протокол  за извършена доставка, </w:t>
      </w:r>
      <w:r w:rsidR="00B104D1" w:rsidRPr="00B104D1">
        <w:rPr>
          <w:rFonts w:ascii="Times New Roman" w:hAnsi="Times New Roman"/>
          <w:bCs/>
          <w:szCs w:val="24"/>
          <w:lang w:bidi="bg-BG"/>
        </w:rPr>
        <w:t>монтаж, тестване</w:t>
      </w:r>
      <w:r w:rsidR="00616605">
        <w:rPr>
          <w:rFonts w:ascii="Times New Roman" w:hAnsi="Times New Roman"/>
          <w:bCs/>
          <w:szCs w:val="24"/>
          <w:lang w:bidi="bg-BG"/>
        </w:rPr>
        <w:t>, пускане в експлоатация</w:t>
      </w:r>
      <w:r w:rsidR="00B104D1" w:rsidRPr="00B104D1">
        <w:rPr>
          <w:rFonts w:ascii="Times New Roman" w:hAnsi="Times New Roman"/>
          <w:bCs/>
          <w:szCs w:val="24"/>
          <w:lang w:bidi="bg-BG"/>
        </w:rPr>
        <w:t xml:space="preserve"> и обучение на персонала</w:t>
      </w:r>
      <w:r w:rsidR="00B104D1" w:rsidRPr="00B104D1">
        <w:rPr>
          <w:rFonts w:ascii="Times New Roman" w:hAnsi="Times New Roman"/>
          <w:szCs w:val="24"/>
        </w:rPr>
        <w:t xml:space="preserve"> </w:t>
      </w:r>
      <w:r w:rsidRPr="00B104D1">
        <w:rPr>
          <w:rFonts w:ascii="Times New Roman" w:hAnsi="Times New Roman"/>
          <w:bCs/>
          <w:szCs w:val="24"/>
          <w:lang w:bidi="bg-BG"/>
        </w:rPr>
        <w:t xml:space="preserve">съгласно условията на </w:t>
      </w:r>
      <w:r w:rsidR="008A2E7B">
        <w:rPr>
          <w:rFonts w:ascii="Times New Roman" w:hAnsi="Times New Roman"/>
          <w:bCs/>
          <w:szCs w:val="24"/>
          <w:lang w:bidi="bg-BG"/>
        </w:rPr>
        <w:t>Техническата спецификация</w:t>
      </w:r>
      <w:r w:rsidRPr="00B104D1">
        <w:rPr>
          <w:rFonts w:ascii="Times New Roman" w:hAnsi="Times New Roman"/>
          <w:bCs/>
          <w:szCs w:val="24"/>
          <w:lang w:bidi="bg-BG"/>
        </w:rPr>
        <w:t xml:space="preserve">. </w:t>
      </w:r>
    </w:p>
    <w:p w14:paraId="13FEBFA4" w14:textId="4B5A2652" w:rsidR="002924F1" w:rsidRPr="002924F1" w:rsidRDefault="002924F1" w:rsidP="002924F1">
      <w:pPr>
        <w:ind w:firstLine="708"/>
        <w:jc w:val="both"/>
        <w:rPr>
          <w:rFonts w:ascii="Times New Roman" w:hAnsi="Times New Roman"/>
          <w:i/>
          <w:szCs w:val="24"/>
        </w:rPr>
      </w:pPr>
      <w:r w:rsidRPr="00B104D1">
        <w:rPr>
          <w:rFonts w:ascii="Times New Roman" w:hAnsi="Times New Roman"/>
          <w:i/>
          <w:szCs w:val="24"/>
        </w:rPr>
        <w:t>Забележка: Участникът следва да предложи в офертата си гаранционен срок, който не може да бъде по-кратък от</w:t>
      </w:r>
      <w:r w:rsidR="000A3AEC">
        <w:rPr>
          <w:rFonts w:ascii="Times New Roman" w:hAnsi="Times New Roman"/>
          <w:i/>
          <w:szCs w:val="24"/>
        </w:rPr>
        <w:t xml:space="preserve"> </w:t>
      </w:r>
      <w:r w:rsidR="001E569C">
        <w:rPr>
          <w:rFonts w:ascii="Times New Roman" w:hAnsi="Times New Roman"/>
          <w:i/>
          <w:szCs w:val="24"/>
        </w:rPr>
        <w:t>24</w:t>
      </w:r>
      <w:r w:rsidRPr="00B104D1">
        <w:rPr>
          <w:rFonts w:ascii="Times New Roman" w:hAnsi="Times New Roman"/>
          <w:i/>
          <w:szCs w:val="24"/>
        </w:rPr>
        <w:t xml:space="preserve"> </w:t>
      </w:r>
      <w:r w:rsidR="00B104D1">
        <w:rPr>
          <w:rFonts w:ascii="Times New Roman" w:hAnsi="Times New Roman"/>
          <w:i/>
          <w:szCs w:val="24"/>
        </w:rPr>
        <w:t>/</w:t>
      </w:r>
      <w:r w:rsidR="001E569C">
        <w:rPr>
          <w:rFonts w:ascii="Times New Roman" w:hAnsi="Times New Roman"/>
          <w:i/>
          <w:szCs w:val="24"/>
        </w:rPr>
        <w:t>двадесет и четири</w:t>
      </w:r>
      <w:r w:rsidR="00B104D1">
        <w:rPr>
          <w:rFonts w:ascii="Times New Roman" w:hAnsi="Times New Roman"/>
          <w:i/>
          <w:szCs w:val="24"/>
        </w:rPr>
        <w:t xml:space="preserve">/ </w:t>
      </w:r>
      <w:r w:rsidRPr="00B104D1">
        <w:rPr>
          <w:rFonts w:ascii="Times New Roman" w:hAnsi="Times New Roman"/>
          <w:i/>
          <w:szCs w:val="24"/>
        </w:rPr>
        <w:t>месеца.</w:t>
      </w:r>
    </w:p>
    <w:p w14:paraId="2F0ABC0A" w14:textId="77777777" w:rsidR="002924F1" w:rsidRPr="002924F1" w:rsidRDefault="002924F1" w:rsidP="002924F1">
      <w:pPr>
        <w:ind w:firstLine="708"/>
        <w:jc w:val="both"/>
        <w:rPr>
          <w:rFonts w:ascii="Times New Roman" w:hAnsi="Times New Roman"/>
          <w:b/>
          <w:bCs/>
          <w:szCs w:val="24"/>
          <w:lang w:bidi="bg-BG"/>
        </w:rPr>
      </w:pPr>
    </w:p>
    <w:p w14:paraId="2D77D631" w14:textId="501C9E70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  <w:r w:rsidR="009C1082">
        <w:rPr>
          <w:rFonts w:ascii="Times New Roman" w:hAnsi="Times New Roman"/>
          <w:szCs w:val="24"/>
        </w:rPr>
        <w:t xml:space="preserve"> </w:t>
      </w:r>
    </w:p>
    <w:p w14:paraId="74F700A8" w14:textId="62D0B3B2" w:rsidR="009C1082" w:rsidRDefault="009C1082" w:rsidP="00395E27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Декларирам, че представляваният от мен участник </w:t>
      </w:r>
      <w:r w:rsidR="00E57652">
        <w:rPr>
          <w:rFonts w:ascii="Times New Roman" w:hAnsi="Times New Roman"/>
          <w:szCs w:val="24"/>
        </w:rPr>
        <w:t xml:space="preserve">е </w:t>
      </w:r>
      <w:r w:rsidR="00297689">
        <w:rPr>
          <w:rFonts w:ascii="Times New Roman" w:hAnsi="Times New Roman"/>
          <w:szCs w:val="24"/>
        </w:rPr>
        <w:t xml:space="preserve">производител или </w:t>
      </w:r>
      <w:r>
        <w:rPr>
          <w:rFonts w:ascii="Times New Roman" w:hAnsi="Times New Roman"/>
          <w:szCs w:val="24"/>
        </w:rPr>
        <w:t xml:space="preserve">е оторизиран от производителя на предлаганото оборудване </w:t>
      </w:r>
      <w:r w:rsidR="00297689">
        <w:rPr>
          <w:rFonts w:ascii="Times New Roman" w:hAnsi="Times New Roman"/>
          <w:szCs w:val="24"/>
        </w:rPr>
        <w:t>с</w:t>
      </w:r>
      <w:r w:rsidR="00395E27">
        <w:rPr>
          <w:rFonts w:ascii="Times New Roman" w:hAnsi="Times New Roman"/>
          <w:szCs w:val="24"/>
        </w:rPr>
        <w:t xml:space="preserve"> </w:t>
      </w:r>
      <w:r w:rsidR="00297689" w:rsidRPr="00297689">
        <w:rPr>
          <w:rFonts w:ascii="Times New Roman" w:hAnsi="Times New Roman"/>
          <w:bCs/>
          <w:szCs w:val="24"/>
          <w:lang w:bidi="bg-BG"/>
        </w:rPr>
        <w:t xml:space="preserve">правото  за продажба и за сервизно обслужване на предлаганото оборудване </w:t>
      </w:r>
      <w:r w:rsidR="00297689" w:rsidRPr="00297689">
        <w:rPr>
          <w:rFonts w:ascii="Times New Roman" w:hAnsi="Times New Roman"/>
          <w:szCs w:val="24"/>
        </w:rPr>
        <w:t>за територията на Република България</w:t>
      </w:r>
      <w:r w:rsidR="00297689">
        <w:rPr>
          <w:rFonts w:ascii="Times New Roman" w:hAnsi="Times New Roman"/>
          <w:szCs w:val="24"/>
        </w:rPr>
        <w:t>, като прилагам декларация в свободен текст.</w:t>
      </w:r>
    </w:p>
    <w:p w14:paraId="6960D32A" w14:textId="77777777" w:rsidR="009F7836" w:rsidRDefault="009F7836" w:rsidP="00395E27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4291E965" w14:textId="77777777" w:rsidR="009F7836" w:rsidRDefault="009F7836" w:rsidP="00395E27">
      <w:pPr>
        <w:pStyle w:val="Heading2"/>
        <w:spacing w:before="0" w:after="0" w:line="276" w:lineRule="auto"/>
        <w:ind w:left="5040"/>
        <w:rPr>
          <w:rFonts w:ascii="Times New Roman" w:hAnsi="Times New Roman"/>
          <w:i w:val="0"/>
          <w:sz w:val="24"/>
          <w:szCs w:val="24"/>
        </w:rPr>
      </w:pPr>
    </w:p>
    <w:p w14:paraId="72B39A2F" w14:textId="6BA663F3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</w:p>
    <w:p w14:paraId="695554BD" w14:textId="77777777" w:rsidR="009C1082" w:rsidRPr="009C1082" w:rsidRDefault="009C1082" w:rsidP="009C1082"/>
    <w:p w14:paraId="6F2EFCC0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</w:p>
    <w:p w14:paraId="08B469EF" w14:textId="77777777" w:rsidR="00B104D1" w:rsidRDefault="00B104D1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3FF709BC" w14:textId="77777777" w:rsidR="00B104D1" w:rsidRDefault="00B104D1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572B8EBA" w14:textId="77777777" w:rsidR="00B104D1" w:rsidRDefault="00B104D1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78A33F5E" w14:textId="7847022E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29C2EF76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36695484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01DC0CD8" w14:textId="4B3C8174" w:rsid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6B3F2E42" w14:textId="77777777" w:rsidR="00E57652" w:rsidRPr="0046265B" w:rsidRDefault="00E57652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2835"/>
        <w:gridCol w:w="3402"/>
        <w:gridCol w:w="3118"/>
        <w:gridCol w:w="4819"/>
      </w:tblGrid>
      <w:tr w:rsidR="00D722F1" w:rsidRPr="00D722F1" w14:paraId="165DA0A3" w14:textId="2A38545D" w:rsidTr="001B191E">
        <w:trPr>
          <w:trHeight w:val="600"/>
        </w:trPr>
        <w:tc>
          <w:tcPr>
            <w:tcW w:w="988" w:type="dxa"/>
            <w:hideMark/>
          </w:tcPr>
          <w:p w14:paraId="7D3E606D" w14:textId="77777777" w:rsidR="00D722F1" w:rsidRPr="00D722F1" w:rsidRDefault="00D722F1" w:rsidP="00D722F1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D722F1"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  <w:t>Номер</w:t>
            </w:r>
          </w:p>
        </w:tc>
        <w:tc>
          <w:tcPr>
            <w:tcW w:w="2835" w:type="dxa"/>
            <w:noWrap/>
            <w:hideMark/>
          </w:tcPr>
          <w:p w14:paraId="5D062098" w14:textId="77777777" w:rsidR="00D722F1" w:rsidRPr="00D722F1" w:rsidRDefault="00D722F1" w:rsidP="00D722F1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D722F1">
              <w:rPr>
                <w:rFonts w:ascii="Times New Roman" w:hAnsi="Times New Roman"/>
                <w:b/>
                <w:bCs/>
                <w:position w:val="8"/>
                <w:szCs w:val="24"/>
                <w:lang w:val="en-US"/>
              </w:rPr>
              <w:t>Наименование</w:t>
            </w:r>
            <w:r w:rsidRPr="00D722F1"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  <w:t xml:space="preserve"> на актива</w:t>
            </w:r>
          </w:p>
        </w:tc>
        <w:tc>
          <w:tcPr>
            <w:tcW w:w="3402" w:type="dxa"/>
          </w:tcPr>
          <w:p w14:paraId="2E22294B" w14:textId="77777777" w:rsidR="006A6695" w:rsidRPr="006A6695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6A6695"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  <w:t>Минимални технически и/или функционални характеристики</w:t>
            </w:r>
          </w:p>
          <w:p w14:paraId="4F1D4FBE" w14:textId="69EFC33F" w:rsidR="00D722F1" w:rsidRPr="00D722F1" w:rsidRDefault="00D722F1" w:rsidP="00D722F1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3118" w:type="dxa"/>
            <w:hideMark/>
          </w:tcPr>
          <w:p w14:paraId="328914C6" w14:textId="3E650F02" w:rsidR="00D722F1" w:rsidRPr="00D722F1" w:rsidRDefault="006A6695" w:rsidP="00D722F1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  <w:t>Допълнителни</w:t>
            </w:r>
            <w:r w:rsidR="00D722F1" w:rsidRPr="00D722F1"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  <w:t xml:space="preserve"> технически и/или функционални характеристики</w:t>
            </w:r>
          </w:p>
          <w:p w14:paraId="4FEEC738" w14:textId="77777777" w:rsidR="00D722F1" w:rsidRPr="00D722F1" w:rsidRDefault="00D722F1" w:rsidP="00D722F1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4819" w:type="dxa"/>
          </w:tcPr>
          <w:p w14:paraId="21A3BD3D" w14:textId="77777777" w:rsidR="00D722F1" w:rsidRPr="00E8729F" w:rsidRDefault="00D722F1" w:rsidP="00D722F1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E8729F"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  <w:t>Предложение на участника</w:t>
            </w:r>
          </w:p>
          <w:p w14:paraId="4E094E39" w14:textId="219F922C" w:rsidR="00D722F1" w:rsidRPr="00D722F1" w:rsidRDefault="00D722F1" w:rsidP="00D722F1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E8729F">
              <w:rPr>
                <w:rFonts w:ascii="Times New Roman" w:hAnsi="Times New Roman"/>
                <w:b/>
                <w:bCs/>
                <w:i/>
                <w:position w:val="8"/>
                <w:szCs w:val="24"/>
                <w:lang w:bidi="bg-BG"/>
              </w:rPr>
              <w:t>Марка/модел/производител/тех-нически характеристики</w:t>
            </w:r>
          </w:p>
        </w:tc>
      </w:tr>
      <w:tr w:rsidR="006A6695" w:rsidRPr="00D722F1" w14:paraId="74AC473B" w14:textId="560AC3C3" w:rsidTr="001B191E">
        <w:trPr>
          <w:trHeight w:val="315"/>
        </w:trPr>
        <w:tc>
          <w:tcPr>
            <w:tcW w:w="988" w:type="dxa"/>
            <w:noWrap/>
          </w:tcPr>
          <w:p w14:paraId="20E85945" w14:textId="14C313EC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/>
                <w:bCs/>
                <w:lang w:eastAsia="bg-BG" w:bidi="bg-BG"/>
              </w:rPr>
              <w:t xml:space="preserve"> </w:t>
            </w:r>
          </w:p>
        </w:tc>
        <w:tc>
          <w:tcPr>
            <w:tcW w:w="2835" w:type="dxa"/>
            <w:noWrap/>
          </w:tcPr>
          <w:p w14:paraId="0CB56D8F" w14:textId="61C48B3B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8976CC">
              <w:rPr>
                <w:rFonts w:ascii="Times New Roman" w:hAnsi="Times New Roman"/>
                <w:b/>
                <w:bCs/>
                <w:lang w:eastAsia="bg-BG" w:bidi="bg-BG"/>
              </w:rPr>
              <w:t>Камера за ръчно бластиране на заварени конструкции</w:t>
            </w:r>
            <w:r w:rsidRPr="00775311">
              <w:rPr>
                <w:rFonts w:ascii="Times New Roman" w:hAnsi="Times New Roman"/>
                <w:b/>
                <w:bCs/>
                <w:lang w:eastAsia="bg-BG" w:bidi="bg-BG"/>
              </w:rPr>
              <w:t>1 бр.</w:t>
            </w:r>
          </w:p>
        </w:tc>
        <w:tc>
          <w:tcPr>
            <w:tcW w:w="3402" w:type="dxa"/>
          </w:tcPr>
          <w:p w14:paraId="2738B0FC" w14:textId="517DCA3E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3118" w:type="dxa"/>
            <w:noWrap/>
          </w:tcPr>
          <w:p w14:paraId="44EA8991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4819" w:type="dxa"/>
          </w:tcPr>
          <w:p w14:paraId="7604EE9F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</w:p>
        </w:tc>
      </w:tr>
      <w:tr w:rsidR="006A6695" w:rsidRPr="00D722F1" w14:paraId="1FBA98D2" w14:textId="36434159" w:rsidTr="001B191E">
        <w:trPr>
          <w:trHeight w:val="315"/>
        </w:trPr>
        <w:tc>
          <w:tcPr>
            <w:tcW w:w="988" w:type="dxa"/>
            <w:noWrap/>
          </w:tcPr>
          <w:p w14:paraId="10358E2F" w14:textId="46EBC7A7" w:rsidR="006A6695" w:rsidRPr="00D722F1" w:rsidRDefault="007F2CC2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  <w:t>1</w:t>
            </w:r>
          </w:p>
        </w:tc>
        <w:tc>
          <w:tcPr>
            <w:tcW w:w="2835" w:type="dxa"/>
            <w:noWrap/>
          </w:tcPr>
          <w:p w14:paraId="719C5C57" w14:textId="7E8752D3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9B1F03">
              <w:rPr>
                <w:rFonts w:ascii="Times New Roman" w:hAnsi="Times New Roman"/>
                <w:b/>
                <w:bCs/>
              </w:rPr>
              <w:t>Изисквания към конструкция и сигурност</w:t>
            </w:r>
          </w:p>
        </w:tc>
        <w:tc>
          <w:tcPr>
            <w:tcW w:w="3402" w:type="dxa"/>
          </w:tcPr>
          <w:p w14:paraId="2CFF4FE3" w14:textId="77777777" w:rsidR="007F2CC2" w:rsidRPr="007F2CC2" w:rsidRDefault="007F2CC2" w:rsidP="007F2CC2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lang w:eastAsia="bg-BG" w:bidi="bg-BG"/>
              </w:rPr>
            </w:pPr>
            <w:r w:rsidRPr="007F2CC2">
              <w:rPr>
                <w:rFonts w:ascii="Times New Roman" w:hAnsi="Times New Roman"/>
                <w:bCs/>
                <w:lang w:eastAsia="bg-BG" w:bidi="bg-BG"/>
              </w:rPr>
              <w:t>В съответствие с европейската норма EN 60204-1 - Електрически дизайн на инсталацията.</w:t>
            </w:r>
          </w:p>
          <w:p w14:paraId="59A871AF" w14:textId="77777777" w:rsidR="007F2CC2" w:rsidRPr="007F2CC2" w:rsidRDefault="007F2CC2" w:rsidP="007F2CC2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lang w:eastAsia="bg-BG" w:bidi="bg-BG"/>
              </w:rPr>
            </w:pPr>
            <w:r w:rsidRPr="007F2CC2">
              <w:rPr>
                <w:rFonts w:ascii="Times New Roman" w:hAnsi="Times New Roman"/>
                <w:bCs/>
                <w:lang w:eastAsia="bg-BG" w:bidi="bg-BG"/>
              </w:rPr>
              <w:t xml:space="preserve">В съответствие с EN 1248 ;  - Автоматични врати и порти, обезопасени с предпазни лайстни (предотвратяване на мачкане) и / или оптични и акустични сигнали;  Доказани и сертифицирани устройства под налягане;   Заземяване на </w:t>
            </w:r>
            <w:r w:rsidRPr="007F2CC2">
              <w:rPr>
                <w:rFonts w:ascii="Times New Roman" w:hAnsi="Times New Roman"/>
                <w:bCs/>
                <w:lang w:eastAsia="bg-BG" w:bidi="bg-BG"/>
              </w:rPr>
              <w:lastRenderedPageBreak/>
              <w:t xml:space="preserve">всички компоненти;  Бутони за аварийно спиране на електрическия блок за управление;  </w:t>
            </w:r>
          </w:p>
          <w:p w14:paraId="2E1E2596" w14:textId="77777777" w:rsidR="007F2CC2" w:rsidRPr="007F2CC2" w:rsidRDefault="007F2CC2" w:rsidP="007F2CC2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lang w:eastAsia="bg-BG" w:bidi="bg-BG"/>
              </w:rPr>
            </w:pPr>
            <w:r w:rsidRPr="007F2CC2">
              <w:rPr>
                <w:rFonts w:ascii="Times New Roman" w:hAnsi="Times New Roman"/>
                <w:bCs/>
                <w:lang w:eastAsia="bg-BG" w:bidi="bg-BG"/>
              </w:rPr>
              <w:t>В съответствие с 97/23/EС - Устройства под налягане, насоки</w:t>
            </w:r>
          </w:p>
          <w:p w14:paraId="168F6973" w14:textId="5594AB41" w:rsidR="006A6695" w:rsidRPr="00D722F1" w:rsidRDefault="007F2CC2" w:rsidP="007F2CC2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7F2CC2">
              <w:rPr>
                <w:rFonts w:ascii="Times New Roman" w:hAnsi="Times New Roman"/>
                <w:bCs/>
                <w:lang w:eastAsia="bg-BG" w:bidi="bg-BG"/>
              </w:rPr>
              <w:t>Декларацията за съответствие на ЕО да е включена в документацията на машината, които се представят при доставката</w:t>
            </w:r>
          </w:p>
        </w:tc>
        <w:tc>
          <w:tcPr>
            <w:tcW w:w="3118" w:type="dxa"/>
            <w:noWrap/>
          </w:tcPr>
          <w:p w14:paraId="0E279638" w14:textId="4FAB7E05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4819" w:type="dxa"/>
          </w:tcPr>
          <w:p w14:paraId="4D2EC946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bidi="bg-BG"/>
              </w:rPr>
            </w:pPr>
          </w:p>
        </w:tc>
      </w:tr>
      <w:tr w:rsidR="006A6695" w:rsidRPr="00D722F1" w14:paraId="39D554AD" w14:textId="16EC6962" w:rsidTr="001B191E">
        <w:trPr>
          <w:trHeight w:val="315"/>
        </w:trPr>
        <w:tc>
          <w:tcPr>
            <w:tcW w:w="988" w:type="dxa"/>
            <w:noWrap/>
          </w:tcPr>
          <w:p w14:paraId="548565C9" w14:textId="5159F682" w:rsidR="006A6695" w:rsidRPr="00FA1C0A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1C9EC463" w14:textId="0B616BAE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9B1F03">
              <w:rPr>
                <w:rFonts w:ascii="Times New Roman" w:hAnsi="Times New Roman"/>
                <w:b/>
                <w:bCs/>
              </w:rPr>
              <w:t>Обработван материал</w:t>
            </w:r>
          </w:p>
        </w:tc>
        <w:tc>
          <w:tcPr>
            <w:tcW w:w="3402" w:type="dxa"/>
          </w:tcPr>
          <w:p w14:paraId="11E0C0D1" w14:textId="66C867E2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F65F2F">
              <w:rPr>
                <w:rFonts w:ascii="Times New Roman" w:hAnsi="Times New Roman"/>
                <w:bCs/>
                <w:lang w:eastAsia="bg-BG" w:bidi="bg-BG"/>
              </w:rPr>
              <w:t>листа , профили (греди), заварени конструкции</w:t>
            </w:r>
            <w:r>
              <w:rPr>
                <w:rFonts w:ascii="Times New Roman" w:hAnsi="Times New Roman"/>
                <w:bCs/>
                <w:lang w:eastAsia="bg-BG" w:bidi="bg-BG"/>
              </w:rPr>
              <w:t xml:space="preserve"> от стомана</w:t>
            </w:r>
          </w:p>
        </w:tc>
        <w:tc>
          <w:tcPr>
            <w:tcW w:w="3118" w:type="dxa"/>
            <w:noWrap/>
          </w:tcPr>
          <w:p w14:paraId="7651C3E6" w14:textId="004EB6D3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4819" w:type="dxa"/>
          </w:tcPr>
          <w:p w14:paraId="06939E1C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bidi="bg-BG"/>
              </w:rPr>
            </w:pPr>
          </w:p>
        </w:tc>
      </w:tr>
      <w:tr w:rsidR="006A6695" w:rsidRPr="00D722F1" w14:paraId="60A2CED7" w14:textId="682552EA" w:rsidTr="001B191E">
        <w:trPr>
          <w:trHeight w:val="315"/>
        </w:trPr>
        <w:tc>
          <w:tcPr>
            <w:tcW w:w="988" w:type="dxa"/>
            <w:noWrap/>
          </w:tcPr>
          <w:p w14:paraId="481E5015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4DF30A4C" w14:textId="1CC311EC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Cs/>
              </w:rPr>
              <w:t>Размери за заговката</w:t>
            </w:r>
          </w:p>
        </w:tc>
        <w:tc>
          <w:tcPr>
            <w:tcW w:w="3402" w:type="dxa"/>
          </w:tcPr>
          <w:p w14:paraId="6385CFB0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lang w:eastAsia="bg-BG" w:bidi="bg-BG"/>
              </w:rPr>
            </w:pPr>
            <w:r w:rsidRPr="00F65F2F">
              <w:rPr>
                <w:rFonts w:ascii="Times New Roman" w:hAnsi="Times New Roman"/>
                <w:bCs/>
                <w:lang w:eastAsia="bg-BG" w:bidi="bg-BG"/>
              </w:rPr>
              <w:t>Макс. Височина</w:t>
            </w:r>
            <w:r>
              <w:rPr>
                <w:rFonts w:ascii="Times New Roman" w:hAnsi="Times New Roman"/>
                <w:bCs/>
                <w:lang w:eastAsia="bg-BG" w:bidi="bg-BG"/>
              </w:rPr>
              <w:t xml:space="preserve">-  </w:t>
            </w:r>
            <w:r w:rsidRPr="00F65F2F">
              <w:rPr>
                <w:rFonts w:ascii="Times New Roman" w:hAnsi="Times New Roman"/>
                <w:bCs/>
                <w:lang w:eastAsia="bg-BG" w:bidi="bg-BG"/>
              </w:rPr>
              <w:t>4500</w:t>
            </w:r>
            <w:r>
              <w:rPr>
                <w:rFonts w:ascii="Times New Roman" w:hAnsi="Times New Roman"/>
                <w:bCs/>
                <w:lang w:eastAsia="bg-BG" w:bidi="bg-BG"/>
              </w:rPr>
              <w:t xml:space="preserve"> мм</w:t>
            </w:r>
          </w:p>
          <w:p w14:paraId="1F7D7E03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lang w:eastAsia="bg-BG" w:bidi="bg-BG"/>
              </w:rPr>
            </w:pPr>
            <w:r w:rsidRPr="00F65F2F">
              <w:rPr>
                <w:rFonts w:ascii="Times New Roman" w:hAnsi="Times New Roman"/>
                <w:bCs/>
                <w:lang w:eastAsia="bg-BG" w:bidi="bg-BG"/>
              </w:rPr>
              <w:t>Макс. Ширина</w:t>
            </w:r>
            <w:r>
              <w:rPr>
                <w:rFonts w:ascii="Times New Roman" w:hAnsi="Times New Roman"/>
                <w:bCs/>
                <w:lang w:eastAsia="bg-BG" w:bidi="bg-BG"/>
              </w:rPr>
              <w:t xml:space="preserve">- </w:t>
            </w:r>
            <w:r w:rsidRPr="00F65F2F">
              <w:rPr>
                <w:rFonts w:ascii="Times New Roman" w:hAnsi="Times New Roman"/>
                <w:bCs/>
                <w:lang w:eastAsia="bg-BG" w:bidi="bg-BG"/>
              </w:rPr>
              <w:t>3500</w:t>
            </w:r>
            <w:r>
              <w:rPr>
                <w:rFonts w:ascii="Times New Roman" w:hAnsi="Times New Roman"/>
                <w:bCs/>
                <w:lang w:eastAsia="bg-BG" w:bidi="bg-BG"/>
              </w:rPr>
              <w:t xml:space="preserve"> мм</w:t>
            </w:r>
          </w:p>
          <w:p w14:paraId="2C580239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lang w:eastAsia="bg-BG" w:bidi="bg-BG"/>
              </w:rPr>
            </w:pPr>
            <w:r w:rsidRPr="00F65F2F">
              <w:rPr>
                <w:rFonts w:ascii="Times New Roman" w:hAnsi="Times New Roman"/>
                <w:bCs/>
                <w:lang w:eastAsia="bg-BG" w:bidi="bg-BG"/>
              </w:rPr>
              <w:t>Макс. Дължина</w:t>
            </w:r>
            <w:r>
              <w:rPr>
                <w:rFonts w:ascii="Times New Roman" w:hAnsi="Times New Roman"/>
                <w:bCs/>
                <w:lang w:eastAsia="bg-BG" w:bidi="bg-BG"/>
              </w:rPr>
              <w:t xml:space="preserve">- </w:t>
            </w:r>
            <w:r w:rsidRPr="00F65F2F">
              <w:rPr>
                <w:rFonts w:ascii="Times New Roman" w:hAnsi="Times New Roman"/>
                <w:bCs/>
                <w:lang w:eastAsia="bg-BG" w:bidi="bg-BG"/>
              </w:rPr>
              <w:t>20 000</w:t>
            </w:r>
            <w:r>
              <w:rPr>
                <w:rFonts w:ascii="Times New Roman" w:hAnsi="Times New Roman"/>
                <w:bCs/>
                <w:lang w:eastAsia="bg-BG" w:bidi="bg-BG"/>
              </w:rPr>
              <w:t xml:space="preserve"> мм</w:t>
            </w:r>
          </w:p>
          <w:p w14:paraId="7FDEE92F" w14:textId="475A02F9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F65F2F">
              <w:rPr>
                <w:rFonts w:ascii="Times New Roman" w:hAnsi="Times New Roman"/>
                <w:bCs/>
                <w:lang w:eastAsia="bg-BG" w:bidi="bg-BG"/>
              </w:rPr>
              <w:t>Макс. Маса</w:t>
            </w:r>
            <w:r>
              <w:rPr>
                <w:rFonts w:ascii="Times New Roman" w:hAnsi="Times New Roman"/>
                <w:bCs/>
                <w:lang w:eastAsia="bg-BG" w:bidi="bg-BG"/>
              </w:rPr>
              <w:t>- 55 тона</w:t>
            </w:r>
          </w:p>
        </w:tc>
        <w:tc>
          <w:tcPr>
            <w:tcW w:w="3118" w:type="dxa"/>
            <w:noWrap/>
          </w:tcPr>
          <w:p w14:paraId="01782E4F" w14:textId="4742AA23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lang w:eastAsia="bg-BG" w:bidi="bg-BG"/>
              </w:rPr>
            </w:pPr>
          </w:p>
          <w:p w14:paraId="796CDE8D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4819" w:type="dxa"/>
          </w:tcPr>
          <w:p w14:paraId="7AEAC46E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bidi="bg-BG"/>
              </w:rPr>
            </w:pPr>
          </w:p>
        </w:tc>
      </w:tr>
      <w:tr w:rsidR="006A6695" w:rsidRPr="00D722F1" w14:paraId="24690F44" w14:textId="1B7E9F9B" w:rsidTr="001B191E">
        <w:trPr>
          <w:trHeight w:val="315"/>
        </w:trPr>
        <w:tc>
          <w:tcPr>
            <w:tcW w:w="988" w:type="dxa"/>
            <w:noWrap/>
          </w:tcPr>
          <w:p w14:paraId="60E6059D" w14:textId="48228EAC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835" w:type="dxa"/>
            <w:noWrap/>
          </w:tcPr>
          <w:p w14:paraId="73724D5F" w14:textId="4A68F061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9B1F03">
              <w:rPr>
                <w:rFonts w:ascii="Times New Roman" w:hAnsi="Times New Roman"/>
                <w:b/>
                <w:bCs/>
              </w:rPr>
              <w:t>Изисквания към отделните модули:</w:t>
            </w:r>
          </w:p>
        </w:tc>
        <w:tc>
          <w:tcPr>
            <w:tcW w:w="3402" w:type="dxa"/>
          </w:tcPr>
          <w:p w14:paraId="030F2097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3118" w:type="dxa"/>
            <w:noWrap/>
          </w:tcPr>
          <w:p w14:paraId="7661E3B2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4819" w:type="dxa"/>
          </w:tcPr>
          <w:p w14:paraId="63BDC9A9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bidi="bg-BG"/>
              </w:rPr>
            </w:pPr>
          </w:p>
        </w:tc>
      </w:tr>
      <w:tr w:rsidR="006A6695" w:rsidRPr="00D722F1" w14:paraId="182343B1" w14:textId="02EE35C2" w:rsidTr="001B191E">
        <w:trPr>
          <w:trHeight w:val="315"/>
        </w:trPr>
        <w:tc>
          <w:tcPr>
            <w:tcW w:w="988" w:type="dxa"/>
            <w:noWrap/>
          </w:tcPr>
          <w:p w14:paraId="6D7B67F6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3250346A" w14:textId="7BC5B26D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Cs/>
              </w:rPr>
              <w:t>Тип камера</w:t>
            </w:r>
            <w:r w:rsidR="001B191E">
              <w:rPr>
                <w:rFonts w:ascii="Times New Roman" w:hAnsi="Times New Roman"/>
                <w:bCs/>
              </w:rPr>
              <w:t xml:space="preserve">. </w:t>
            </w:r>
            <w:r w:rsidRPr="00134DE7">
              <w:rPr>
                <w:rFonts w:ascii="Times New Roman" w:hAnsi="Times New Roman"/>
                <w:b/>
                <w:bCs/>
                <w:lang w:eastAsia="bg-BG" w:bidi="bg-BG"/>
              </w:rPr>
              <w:t>1 брой</w:t>
            </w:r>
          </w:p>
        </w:tc>
        <w:tc>
          <w:tcPr>
            <w:tcW w:w="3402" w:type="dxa"/>
          </w:tcPr>
          <w:p w14:paraId="49F79DA6" w14:textId="12572289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C047B0">
              <w:rPr>
                <w:rFonts w:ascii="Times New Roman" w:hAnsi="Times New Roman"/>
                <w:bCs/>
                <w:lang w:eastAsia="bg-BG" w:bidi="bg-BG"/>
              </w:rPr>
              <w:t>затворена.</w:t>
            </w:r>
          </w:p>
        </w:tc>
        <w:tc>
          <w:tcPr>
            <w:tcW w:w="3118" w:type="dxa"/>
            <w:noWrap/>
          </w:tcPr>
          <w:p w14:paraId="3B67CCA9" w14:textId="6168F3A0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4819" w:type="dxa"/>
          </w:tcPr>
          <w:p w14:paraId="07911365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bidi="bg-BG"/>
              </w:rPr>
            </w:pPr>
          </w:p>
        </w:tc>
      </w:tr>
      <w:tr w:rsidR="006A6695" w:rsidRPr="00D722F1" w14:paraId="7AF263AD" w14:textId="63A1BAD8" w:rsidTr="001B191E">
        <w:trPr>
          <w:trHeight w:val="315"/>
        </w:trPr>
        <w:tc>
          <w:tcPr>
            <w:tcW w:w="988" w:type="dxa"/>
            <w:noWrap/>
          </w:tcPr>
          <w:p w14:paraId="04A8E104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lang w:eastAsia="bg-BG" w:bidi="bg-BG"/>
              </w:rPr>
            </w:pPr>
          </w:p>
          <w:p w14:paraId="4603BD13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2835" w:type="dxa"/>
            <w:noWrap/>
          </w:tcPr>
          <w:p w14:paraId="18795AC5" w14:textId="200DE999" w:rsidR="006A6695" w:rsidRPr="001B191E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904893">
              <w:rPr>
                <w:rFonts w:ascii="Times New Roman" w:hAnsi="Times New Roman"/>
                <w:bCs/>
              </w:rPr>
              <w:t>Вътрешни габарити на камерата</w:t>
            </w:r>
          </w:p>
        </w:tc>
        <w:tc>
          <w:tcPr>
            <w:tcW w:w="3402" w:type="dxa"/>
          </w:tcPr>
          <w:p w14:paraId="029BFB61" w14:textId="10949F8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</w:rPr>
              <w:t xml:space="preserve">Минимум 22м </w:t>
            </w:r>
            <w:r w:rsidRPr="000B410B">
              <w:rPr>
                <w:rFonts w:ascii="Times New Roman" w:hAnsi="Times New Roman"/>
                <w:bCs/>
              </w:rPr>
              <w:t>х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B410B">
              <w:rPr>
                <w:rFonts w:ascii="Times New Roman" w:hAnsi="Times New Roman"/>
                <w:bCs/>
              </w:rPr>
              <w:t>6</w:t>
            </w:r>
            <w:r>
              <w:rPr>
                <w:rFonts w:ascii="Times New Roman" w:hAnsi="Times New Roman"/>
                <w:bCs/>
              </w:rPr>
              <w:t xml:space="preserve">м </w:t>
            </w:r>
            <w:r w:rsidRPr="000B410B">
              <w:rPr>
                <w:rFonts w:ascii="Times New Roman" w:hAnsi="Times New Roman"/>
                <w:bCs/>
              </w:rPr>
              <w:t>х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B410B">
              <w:rPr>
                <w:rFonts w:ascii="Times New Roman" w:hAnsi="Times New Roman"/>
                <w:bCs/>
              </w:rPr>
              <w:t>6</w:t>
            </w:r>
            <w:r>
              <w:rPr>
                <w:rFonts w:ascii="Times New Roman" w:hAnsi="Times New Roman"/>
                <w:bCs/>
              </w:rPr>
              <w:t xml:space="preserve">м </w:t>
            </w:r>
            <w:r w:rsidRPr="000B410B">
              <w:rPr>
                <w:rFonts w:ascii="Times New Roman" w:hAnsi="Times New Roman"/>
                <w:bCs/>
              </w:rPr>
              <w:t>(</w:t>
            </w:r>
            <w:r w:rsidRPr="00904893">
              <w:rPr>
                <w:rFonts w:ascii="Times New Roman" w:hAnsi="Times New Roman"/>
                <w:bCs/>
              </w:rPr>
              <w:t>LxBxH</w:t>
            </w:r>
            <w:r w:rsidRPr="000B410B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3118" w:type="dxa"/>
            <w:noWrap/>
          </w:tcPr>
          <w:p w14:paraId="35077A7A" w14:textId="61D3ACAF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4E89E74C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584AB207" w14:textId="1B7B1C50" w:rsidTr="001B191E">
        <w:trPr>
          <w:trHeight w:val="315"/>
        </w:trPr>
        <w:tc>
          <w:tcPr>
            <w:tcW w:w="988" w:type="dxa"/>
            <w:noWrap/>
          </w:tcPr>
          <w:p w14:paraId="3FE6CE05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2835" w:type="dxa"/>
            <w:noWrap/>
          </w:tcPr>
          <w:p w14:paraId="225F4338" w14:textId="77777777" w:rsidR="006A6695" w:rsidRDefault="006A6695" w:rsidP="006A6695">
            <w:pPr>
              <w:jc w:val="both"/>
              <w:rPr>
                <w:rFonts w:ascii="Times New Roman" w:hAnsi="Times New Roman"/>
                <w:b/>
                <w:bCs/>
                <w:lang w:eastAsia="bg-BG" w:bidi="bg-BG"/>
              </w:rPr>
            </w:pPr>
            <w:r>
              <w:rPr>
                <w:rFonts w:ascii="Times New Roman" w:hAnsi="Times New Roman"/>
                <w:bCs/>
              </w:rPr>
              <w:t>Стени</w:t>
            </w:r>
            <w:r w:rsidRPr="00134DE7">
              <w:rPr>
                <w:rFonts w:ascii="Times New Roman" w:hAnsi="Times New Roman"/>
                <w:b/>
                <w:bCs/>
                <w:lang w:eastAsia="bg-BG" w:bidi="bg-BG"/>
              </w:rPr>
              <w:t xml:space="preserve"> </w:t>
            </w:r>
          </w:p>
          <w:p w14:paraId="147A7E7F" w14:textId="5A163E42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134DE7">
              <w:rPr>
                <w:rFonts w:ascii="Times New Roman" w:hAnsi="Times New Roman"/>
                <w:b/>
                <w:bCs/>
                <w:lang w:eastAsia="bg-BG" w:bidi="bg-BG"/>
              </w:rPr>
              <w:t>За цялата камера</w:t>
            </w:r>
          </w:p>
        </w:tc>
        <w:tc>
          <w:tcPr>
            <w:tcW w:w="3402" w:type="dxa"/>
          </w:tcPr>
          <w:p w14:paraId="3A537819" w14:textId="06F4005A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F65F2F">
              <w:rPr>
                <w:rFonts w:ascii="Times New Roman" w:hAnsi="Times New Roman"/>
                <w:bCs/>
              </w:rPr>
              <w:t>Сандвич панел min 60 mm</w:t>
            </w:r>
          </w:p>
        </w:tc>
        <w:tc>
          <w:tcPr>
            <w:tcW w:w="3118" w:type="dxa"/>
            <w:noWrap/>
          </w:tcPr>
          <w:p w14:paraId="2F332622" w14:textId="79066F98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5CF9EA66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1E82790E" w14:textId="7AA233E0" w:rsidTr="001B191E">
        <w:trPr>
          <w:trHeight w:val="315"/>
        </w:trPr>
        <w:tc>
          <w:tcPr>
            <w:tcW w:w="988" w:type="dxa"/>
            <w:noWrap/>
          </w:tcPr>
          <w:p w14:paraId="449CA1EA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2835" w:type="dxa"/>
            <w:noWrap/>
          </w:tcPr>
          <w:p w14:paraId="0F4EAA86" w14:textId="77777777" w:rsidR="006A6695" w:rsidRDefault="006A6695" w:rsidP="006A6695">
            <w:pPr>
              <w:jc w:val="both"/>
              <w:rPr>
                <w:rFonts w:ascii="Times New Roman" w:hAnsi="Times New Roman"/>
                <w:b/>
                <w:bCs/>
                <w:lang w:eastAsia="bg-BG" w:bidi="bg-BG"/>
              </w:rPr>
            </w:pPr>
            <w:r>
              <w:rPr>
                <w:rFonts w:ascii="Times New Roman" w:hAnsi="Times New Roman"/>
                <w:bCs/>
              </w:rPr>
              <w:t>Греди</w:t>
            </w:r>
            <w:r w:rsidRPr="00134DE7">
              <w:rPr>
                <w:rFonts w:ascii="Times New Roman" w:hAnsi="Times New Roman"/>
                <w:b/>
                <w:bCs/>
                <w:lang w:eastAsia="bg-BG" w:bidi="bg-BG"/>
              </w:rPr>
              <w:t xml:space="preserve"> </w:t>
            </w:r>
          </w:p>
          <w:p w14:paraId="47FC7303" w14:textId="0F8F80D8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134DE7">
              <w:rPr>
                <w:rFonts w:ascii="Times New Roman" w:hAnsi="Times New Roman"/>
                <w:b/>
                <w:bCs/>
                <w:lang w:eastAsia="bg-BG" w:bidi="bg-BG"/>
              </w:rPr>
              <w:t>В завимимост от конструкцията</w:t>
            </w:r>
          </w:p>
        </w:tc>
        <w:tc>
          <w:tcPr>
            <w:tcW w:w="3402" w:type="dxa"/>
          </w:tcPr>
          <w:p w14:paraId="3AD50E3C" w14:textId="2B237F79" w:rsidR="006A6695" w:rsidRPr="006A6695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Cs/>
              </w:rPr>
              <w:t>Стоманени греди</w:t>
            </w:r>
          </w:p>
        </w:tc>
        <w:tc>
          <w:tcPr>
            <w:tcW w:w="3118" w:type="dxa"/>
            <w:noWrap/>
          </w:tcPr>
          <w:p w14:paraId="1A8FECF7" w14:textId="18CA7CD4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3BAD1D00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4607AB25" w14:textId="7B3E4FF4" w:rsidTr="001B191E">
        <w:trPr>
          <w:trHeight w:val="315"/>
        </w:trPr>
        <w:tc>
          <w:tcPr>
            <w:tcW w:w="988" w:type="dxa"/>
            <w:noWrap/>
          </w:tcPr>
          <w:p w14:paraId="0E6ABFD7" w14:textId="77166F50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835" w:type="dxa"/>
            <w:noWrap/>
          </w:tcPr>
          <w:p w14:paraId="32B94314" w14:textId="77777777" w:rsidR="006A6695" w:rsidRPr="009A0487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</w:rPr>
            </w:pPr>
            <w:r w:rsidRPr="009B1F03">
              <w:rPr>
                <w:rFonts w:ascii="Times New Roman" w:hAnsi="Times New Roman"/>
                <w:b/>
                <w:bCs/>
              </w:rPr>
              <w:t>Врати- крилчат тип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9A0487">
              <w:rPr>
                <w:rFonts w:ascii="Times New Roman" w:hAnsi="Times New Roman"/>
                <w:b/>
                <w:bCs/>
              </w:rPr>
              <w:t>или алтернативни</w:t>
            </w:r>
          </w:p>
          <w:p w14:paraId="7CCE12F5" w14:textId="77777777" w:rsidR="006A6695" w:rsidRPr="00134DE7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lang w:eastAsia="bg-BG" w:bidi="bg-BG"/>
              </w:rPr>
            </w:pPr>
            <w:r w:rsidRPr="009B1F03">
              <w:rPr>
                <w:rFonts w:ascii="Times New Roman" w:hAnsi="Times New Roman"/>
                <w:b/>
                <w:bCs/>
              </w:rPr>
              <w:t xml:space="preserve">Вход </w:t>
            </w:r>
            <w:r w:rsidRPr="00134DE7">
              <w:rPr>
                <w:rFonts w:ascii="Times New Roman" w:hAnsi="Times New Roman"/>
                <w:b/>
                <w:bCs/>
                <w:lang w:eastAsia="bg-BG" w:bidi="bg-BG"/>
              </w:rPr>
              <w:t>1 брой</w:t>
            </w:r>
          </w:p>
          <w:p w14:paraId="084F2937" w14:textId="77777777" w:rsidR="006A6695" w:rsidRPr="009B1F03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</w:rPr>
            </w:pPr>
          </w:p>
          <w:p w14:paraId="5FECD960" w14:textId="432E4EC1" w:rsidR="006A6695" w:rsidRPr="009B1F03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</w:rPr>
            </w:pPr>
            <w:r w:rsidRPr="009B1F03">
              <w:rPr>
                <w:rFonts w:ascii="Times New Roman" w:hAnsi="Times New Roman"/>
                <w:b/>
                <w:bCs/>
              </w:rPr>
              <w:t>Изход</w:t>
            </w:r>
            <w:r w:rsidRPr="00134DE7">
              <w:rPr>
                <w:rFonts w:ascii="Times New Roman" w:hAnsi="Times New Roman"/>
                <w:b/>
                <w:bCs/>
                <w:lang w:eastAsia="bg-BG" w:bidi="bg-BG"/>
              </w:rPr>
              <w:t>1 брой</w:t>
            </w:r>
          </w:p>
          <w:p w14:paraId="3AE9EBC6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3402" w:type="dxa"/>
          </w:tcPr>
          <w:p w14:paraId="1822717A" w14:textId="77777777" w:rsidR="006A6695" w:rsidRPr="00134DE7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lang w:eastAsia="bg-BG" w:bidi="bg-BG"/>
              </w:rPr>
            </w:pPr>
          </w:p>
          <w:p w14:paraId="5FA6CC68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</w:p>
          <w:p w14:paraId="4CEBBC06" w14:textId="083B227D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Входна врата - </w:t>
            </w:r>
            <w:r w:rsidRPr="00F65F2F">
              <w:rPr>
                <w:rFonts w:ascii="Times New Roman" w:hAnsi="Times New Roman"/>
                <w:bCs/>
              </w:rPr>
              <w:t>мин 5000</w:t>
            </w:r>
            <w:r>
              <w:rPr>
                <w:rFonts w:ascii="Times New Roman" w:hAnsi="Times New Roman"/>
                <w:bCs/>
              </w:rPr>
              <w:t>x</w:t>
            </w:r>
            <w:r w:rsidRPr="00F65F2F">
              <w:rPr>
                <w:rFonts w:ascii="Times New Roman" w:hAnsi="Times New Roman"/>
                <w:bCs/>
              </w:rPr>
              <w:t>5500 мм</w:t>
            </w:r>
          </w:p>
          <w:p w14:paraId="073D18B8" w14:textId="7B9080B1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Изходна врата- мин </w:t>
            </w:r>
            <w:r w:rsidRPr="00F65F2F">
              <w:rPr>
                <w:rFonts w:ascii="Times New Roman" w:hAnsi="Times New Roman"/>
                <w:bCs/>
              </w:rPr>
              <w:t>5000x5500 мм</w:t>
            </w:r>
            <w:r w:rsidRPr="000B410B">
              <w:rPr>
                <w:rFonts w:ascii="Times New Roman" w:hAnsi="Times New Roman"/>
                <w:bCs/>
              </w:rPr>
              <w:t xml:space="preserve"> </w:t>
            </w:r>
          </w:p>
          <w:p w14:paraId="71A6071A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</w:p>
          <w:p w14:paraId="17776D49" w14:textId="604F1299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0B410B">
              <w:rPr>
                <w:rFonts w:ascii="Times New Roman" w:hAnsi="Times New Roman"/>
                <w:bCs/>
              </w:rPr>
              <w:t>Аларма и спиране на процес при незатворени врати, вр</w:t>
            </w:r>
            <w:r>
              <w:rPr>
                <w:rFonts w:ascii="Times New Roman" w:hAnsi="Times New Roman"/>
                <w:bCs/>
              </w:rPr>
              <w:t>а</w:t>
            </w:r>
            <w:r w:rsidRPr="000B410B">
              <w:rPr>
                <w:rFonts w:ascii="Times New Roman" w:hAnsi="Times New Roman"/>
                <w:bCs/>
              </w:rPr>
              <w:t>тите да могат да се отварят и затварят ръчно</w:t>
            </w:r>
            <w:r>
              <w:rPr>
                <w:rFonts w:ascii="Times New Roman" w:hAnsi="Times New Roman"/>
                <w:bCs/>
              </w:rPr>
              <w:t xml:space="preserve"> или механизирано</w:t>
            </w:r>
          </w:p>
        </w:tc>
        <w:tc>
          <w:tcPr>
            <w:tcW w:w="3118" w:type="dxa"/>
            <w:noWrap/>
          </w:tcPr>
          <w:p w14:paraId="66EDA60A" w14:textId="048E408D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208E445F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78022B9D" w14:textId="0CE1A663" w:rsidTr="001B191E">
        <w:trPr>
          <w:trHeight w:val="315"/>
        </w:trPr>
        <w:tc>
          <w:tcPr>
            <w:tcW w:w="988" w:type="dxa"/>
            <w:noWrap/>
          </w:tcPr>
          <w:p w14:paraId="439D5915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lang w:eastAsia="bg-BG" w:bidi="bg-BG"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  <w:p w14:paraId="643CA485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2835" w:type="dxa"/>
            <w:noWrap/>
          </w:tcPr>
          <w:p w14:paraId="066F64E2" w14:textId="64662957" w:rsidR="006A6695" w:rsidRPr="009B1F03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</w:rPr>
            </w:pPr>
            <w:r w:rsidRPr="009B1F03">
              <w:rPr>
                <w:rFonts w:ascii="Times New Roman" w:hAnsi="Times New Roman"/>
                <w:b/>
                <w:bCs/>
              </w:rPr>
              <w:t xml:space="preserve">Врати за обслужване </w:t>
            </w:r>
            <w:r w:rsidRPr="006A6695">
              <w:rPr>
                <w:rFonts w:ascii="Times New Roman" w:hAnsi="Times New Roman"/>
                <w:b/>
                <w:bCs/>
                <w:lang w:eastAsia="bg-BG" w:bidi="bg-BG"/>
              </w:rPr>
              <w:t>Мин. 4 бр</w:t>
            </w:r>
          </w:p>
          <w:p w14:paraId="295EF091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3402" w:type="dxa"/>
          </w:tcPr>
          <w:p w14:paraId="5CA62BF2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Размери : </w:t>
            </w:r>
            <w:r w:rsidRPr="00456125">
              <w:rPr>
                <w:rFonts w:ascii="Times New Roman" w:hAnsi="Times New Roman"/>
                <w:bCs/>
              </w:rPr>
              <w:t xml:space="preserve">мин. 900х2000 мм </w:t>
            </w:r>
          </w:p>
          <w:p w14:paraId="3A3FAA71" w14:textId="4C47333A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</w:rPr>
              <w:t>С</w:t>
            </w:r>
            <w:r w:rsidRPr="00456125">
              <w:rPr>
                <w:rFonts w:ascii="Times New Roman" w:hAnsi="Times New Roman"/>
                <w:bCs/>
              </w:rPr>
              <w:t xml:space="preserve"> механизъм за автоматично затваряне. Аларма и спиране на процес при не затворени врати и прозорец(устойчив срещу въздействието на частиците,които се изтрелват от струйният маркуч)</w:t>
            </w:r>
            <w:r>
              <w:rPr>
                <w:rFonts w:ascii="Times New Roman" w:hAnsi="Times New Roman"/>
                <w:bCs/>
              </w:rPr>
              <w:t>, позволяващ видимост от</w:t>
            </w:r>
            <w:r w:rsidRPr="00456125">
              <w:rPr>
                <w:rFonts w:ascii="Times New Roman" w:hAnsi="Times New Roman"/>
                <w:bCs/>
              </w:rPr>
              <w:t>вън</w:t>
            </w:r>
          </w:p>
        </w:tc>
        <w:tc>
          <w:tcPr>
            <w:tcW w:w="3118" w:type="dxa"/>
            <w:noWrap/>
          </w:tcPr>
          <w:p w14:paraId="70BF5A90" w14:textId="40F32E62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47B8EE72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7C728B0D" w14:textId="1CA05406" w:rsidTr="001B191E">
        <w:trPr>
          <w:trHeight w:val="315"/>
        </w:trPr>
        <w:tc>
          <w:tcPr>
            <w:tcW w:w="988" w:type="dxa"/>
            <w:noWrap/>
          </w:tcPr>
          <w:p w14:paraId="0E6C3542" w14:textId="77777777" w:rsidR="006A6695" w:rsidRPr="00697B11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lang w:bidi="bg-BG"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  <w:p w14:paraId="496ADFD7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val="en-US"/>
              </w:rPr>
            </w:pPr>
          </w:p>
        </w:tc>
        <w:tc>
          <w:tcPr>
            <w:tcW w:w="2835" w:type="dxa"/>
            <w:noWrap/>
          </w:tcPr>
          <w:p w14:paraId="4EC6F7E5" w14:textId="77777777" w:rsidR="006A6695" w:rsidRDefault="006A6695" w:rsidP="006A6695">
            <w:pPr>
              <w:jc w:val="both"/>
              <w:rPr>
                <w:rFonts w:ascii="Times New Roman" w:hAnsi="Times New Roman"/>
                <w:b/>
                <w:bCs/>
                <w:lang w:eastAsia="bg-BG" w:bidi="bg-BG"/>
              </w:rPr>
            </w:pPr>
            <w:r w:rsidRPr="009B1F03">
              <w:rPr>
                <w:rFonts w:ascii="Times New Roman" w:hAnsi="Times New Roman"/>
                <w:b/>
                <w:bCs/>
              </w:rPr>
              <w:lastRenderedPageBreak/>
              <w:t>Отвори за входящ въздух</w:t>
            </w:r>
            <w:r w:rsidRPr="00134DE7">
              <w:rPr>
                <w:rFonts w:ascii="Times New Roman" w:hAnsi="Times New Roman"/>
                <w:b/>
                <w:bCs/>
                <w:lang w:eastAsia="bg-BG" w:bidi="bg-BG"/>
              </w:rPr>
              <w:t xml:space="preserve"> </w:t>
            </w:r>
          </w:p>
          <w:p w14:paraId="241A2342" w14:textId="55418CE4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134DE7">
              <w:rPr>
                <w:rFonts w:ascii="Times New Roman" w:hAnsi="Times New Roman"/>
                <w:b/>
                <w:bCs/>
                <w:lang w:eastAsia="bg-BG" w:bidi="bg-BG"/>
              </w:rPr>
              <w:lastRenderedPageBreak/>
              <w:t>Максимум 4 бр.</w:t>
            </w:r>
          </w:p>
        </w:tc>
        <w:tc>
          <w:tcPr>
            <w:tcW w:w="3402" w:type="dxa"/>
          </w:tcPr>
          <w:p w14:paraId="19C760E3" w14:textId="7A2C6E1A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Мин </w:t>
            </w:r>
            <w:r w:rsidRPr="00F65F2F">
              <w:rPr>
                <w:rFonts w:ascii="Times New Roman" w:hAnsi="Times New Roman"/>
                <w:bCs/>
              </w:rPr>
              <w:t>1000х1000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B33526">
              <w:rPr>
                <w:rFonts w:ascii="Times New Roman" w:hAnsi="Times New Roman"/>
                <w:bCs/>
              </w:rPr>
              <w:t>мм</w:t>
            </w:r>
          </w:p>
        </w:tc>
        <w:tc>
          <w:tcPr>
            <w:tcW w:w="3118" w:type="dxa"/>
            <w:noWrap/>
          </w:tcPr>
          <w:p w14:paraId="10DCAA00" w14:textId="48121E9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4DC41E08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194CCFEB" w14:textId="77C0E70E" w:rsidTr="001B191E">
        <w:trPr>
          <w:trHeight w:val="315"/>
        </w:trPr>
        <w:tc>
          <w:tcPr>
            <w:tcW w:w="988" w:type="dxa"/>
            <w:noWrap/>
          </w:tcPr>
          <w:p w14:paraId="0B2D364F" w14:textId="77777777" w:rsidR="006A6695" w:rsidRPr="00697B11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lang w:bidi="bg-BG"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  <w:p w14:paraId="23AAFC53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val="en-US"/>
              </w:rPr>
            </w:pPr>
          </w:p>
        </w:tc>
        <w:tc>
          <w:tcPr>
            <w:tcW w:w="2835" w:type="dxa"/>
            <w:noWrap/>
          </w:tcPr>
          <w:p w14:paraId="719ED11E" w14:textId="0B777724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9A0487">
              <w:rPr>
                <w:rFonts w:ascii="Times New Roman" w:hAnsi="Times New Roman"/>
                <w:b/>
                <w:bCs/>
              </w:rPr>
              <w:t xml:space="preserve">Отвори за изходящ въздух </w:t>
            </w:r>
            <w:r>
              <w:rPr>
                <w:rFonts w:ascii="Times New Roman" w:hAnsi="Times New Roman"/>
                <w:b/>
                <w:bCs/>
              </w:rPr>
              <w:t>-</w:t>
            </w:r>
            <w:r w:rsidRPr="009A0487">
              <w:rPr>
                <w:rFonts w:ascii="Times New Roman" w:hAnsi="Times New Roman"/>
                <w:b/>
                <w:bCs/>
              </w:rPr>
              <w:t>минимум 4бр. на страна</w:t>
            </w:r>
          </w:p>
        </w:tc>
        <w:tc>
          <w:tcPr>
            <w:tcW w:w="3402" w:type="dxa"/>
          </w:tcPr>
          <w:p w14:paraId="5524C4C5" w14:textId="77777777" w:rsidR="006A6695" w:rsidRPr="009A0487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9A0487">
              <w:rPr>
                <w:rFonts w:ascii="Times New Roman" w:hAnsi="Times New Roman"/>
                <w:bCs/>
              </w:rPr>
              <w:t xml:space="preserve">Двустранно по стената на камерата разположени над </w:t>
            </w:r>
            <w:r w:rsidRPr="009A0487">
              <w:rPr>
                <w:rFonts w:ascii="Times New Roman" w:hAnsi="Times New Roman"/>
                <w:bCs/>
                <w:color w:val="FF0000"/>
              </w:rPr>
              <w:t xml:space="preserve"> </w:t>
            </w:r>
            <w:r w:rsidRPr="009A0487">
              <w:rPr>
                <w:rFonts w:ascii="Times New Roman" w:hAnsi="Times New Roman"/>
                <w:bCs/>
              </w:rPr>
              <w:t>кота „0“ вертикално или надлъжно двустранно под кота „0“.</w:t>
            </w:r>
          </w:p>
          <w:p w14:paraId="74C96B59" w14:textId="7A5F6542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3118" w:type="dxa"/>
            <w:noWrap/>
          </w:tcPr>
          <w:p w14:paraId="17725C54" w14:textId="4EF79277" w:rsidR="006A6695" w:rsidRPr="00D722F1" w:rsidRDefault="001B191E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1B191E">
              <w:rPr>
                <w:rFonts w:ascii="Times New Roman" w:hAnsi="Times New Roman"/>
                <w:bCs/>
                <w:position w:val="8"/>
                <w:szCs w:val="24"/>
              </w:rPr>
              <w:t>Наличие на Лабиринтна защита във въздуховода.</w:t>
            </w:r>
          </w:p>
        </w:tc>
        <w:tc>
          <w:tcPr>
            <w:tcW w:w="4819" w:type="dxa"/>
          </w:tcPr>
          <w:p w14:paraId="3E6CEF3C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4730E37E" w14:textId="7422A10B" w:rsidTr="001B191E">
        <w:trPr>
          <w:trHeight w:val="315"/>
        </w:trPr>
        <w:tc>
          <w:tcPr>
            <w:tcW w:w="988" w:type="dxa"/>
            <w:noWrap/>
          </w:tcPr>
          <w:p w14:paraId="35B91DCC" w14:textId="77777777" w:rsidR="006A6695" w:rsidRPr="00697B11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lang w:bidi="bg-BG"/>
              </w:rPr>
            </w:pPr>
            <w:r>
              <w:rPr>
                <w:rFonts w:ascii="Times New Roman" w:hAnsi="Times New Roman"/>
                <w:b/>
                <w:bCs/>
              </w:rPr>
              <w:t>7</w:t>
            </w:r>
          </w:p>
          <w:p w14:paraId="1F19157A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val="en-US"/>
              </w:rPr>
            </w:pPr>
          </w:p>
        </w:tc>
        <w:tc>
          <w:tcPr>
            <w:tcW w:w="2835" w:type="dxa"/>
            <w:noWrap/>
          </w:tcPr>
          <w:p w14:paraId="20599FB8" w14:textId="64C86068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240734">
              <w:rPr>
                <w:rFonts w:ascii="Times New Roman" w:hAnsi="Times New Roman"/>
                <w:b/>
                <w:bCs/>
              </w:rPr>
              <w:t>Защитеност на вътрешните стени</w:t>
            </w:r>
          </w:p>
        </w:tc>
        <w:tc>
          <w:tcPr>
            <w:tcW w:w="3402" w:type="dxa"/>
          </w:tcPr>
          <w:p w14:paraId="29512ABD" w14:textId="477F0DB1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F65F2F">
              <w:rPr>
                <w:rFonts w:ascii="Times New Roman" w:hAnsi="Times New Roman"/>
                <w:bCs/>
              </w:rPr>
              <w:t>защита на всички страни , гумено платно устойчиво на удари  ,мин.дебелина 6 мм</w:t>
            </w:r>
          </w:p>
        </w:tc>
        <w:tc>
          <w:tcPr>
            <w:tcW w:w="3118" w:type="dxa"/>
            <w:noWrap/>
          </w:tcPr>
          <w:p w14:paraId="29E166C9" w14:textId="49E09348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6F891170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2CDE0436" w14:textId="786EEBFF" w:rsidTr="001B191E">
        <w:trPr>
          <w:trHeight w:val="315"/>
        </w:trPr>
        <w:tc>
          <w:tcPr>
            <w:tcW w:w="988" w:type="dxa"/>
            <w:noWrap/>
          </w:tcPr>
          <w:p w14:paraId="399434A3" w14:textId="35627453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835" w:type="dxa"/>
            <w:noWrap/>
          </w:tcPr>
          <w:p w14:paraId="05B41F38" w14:textId="592106D8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AB030B">
              <w:rPr>
                <w:rFonts w:ascii="Times New Roman" w:hAnsi="Times New Roman"/>
                <w:b/>
                <w:bCs/>
              </w:rPr>
              <w:t>Осветителни тела</w:t>
            </w:r>
          </w:p>
        </w:tc>
        <w:tc>
          <w:tcPr>
            <w:tcW w:w="3402" w:type="dxa"/>
          </w:tcPr>
          <w:p w14:paraId="25A22A8C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1258C7">
              <w:rPr>
                <w:rFonts w:ascii="Times New Roman" w:hAnsi="Times New Roman"/>
                <w:bCs/>
              </w:rPr>
              <w:t>Мин</w:t>
            </w:r>
            <w:r>
              <w:rPr>
                <w:rFonts w:ascii="Times New Roman" w:hAnsi="Times New Roman"/>
                <w:bCs/>
              </w:rPr>
              <w:t xml:space="preserve"> 600</w:t>
            </w:r>
            <w:r w:rsidRPr="00D21E8F">
              <w:rPr>
                <w:rFonts w:ascii="Times New Roman" w:hAnsi="Times New Roman"/>
                <w:bCs/>
              </w:rPr>
              <w:t xml:space="preserve"> </w:t>
            </w:r>
            <w:r w:rsidRPr="00904893">
              <w:rPr>
                <w:rFonts w:ascii="Times New Roman" w:hAnsi="Times New Roman"/>
                <w:bCs/>
              </w:rPr>
              <w:t>lux</w:t>
            </w:r>
            <w:r>
              <w:rPr>
                <w:rFonts w:ascii="Times New Roman" w:hAnsi="Times New Roman"/>
                <w:bCs/>
              </w:rPr>
              <w:t xml:space="preserve"> в зависимост от конструктивното решение</w:t>
            </w:r>
          </w:p>
          <w:p w14:paraId="5946FFEB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Оборудвани с </w:t>
            </w:r>
            <w:r w:rsidRPr="008727DC">
              <w:rPr>
                <w:rFonts w:ascii="Times New Roman" w:hAnsi="Times New Roman"/>
                <w:bCs/>
              </w:rPr>
              <w:t>подменящи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727DC">
              <w:rPr>
                <w:rFonts w:ascii="Times New Roman" w:hAnsi="Times New Roman"/>
                <w:bCs/>
              </w:rPr>
              <w:t>се защитни стъкла</w:t>
            </w:r>
            <w:r>
              <w:rPr>
                <w:rFonts w:ascii="Times New Roman" w:hAnsi="Times New Roman"/>
                <w:bCs/>
              </w:rPr>
              <w:t>,</w:t>
            </w:r>
          </w:p>
          <w:p w14:paraId="13D4CA04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Разположени </w:t>
            </w:r>
            <w:r w:rsidRPr="008727DC">
              <w:rPr>
                <w:rFonts w:ascii="Times New Roman" w:hAnsi="Times New Roman"/>
                <w:bCs/>
              </w:rPr>
              <w:t>на покрива и страничните стени</w:t>
            </w:r>
          </w:p>
          <w:p w14:paraId="6A1E5E30" w14:textId="6556C7A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</w:rPr>
              <w:t>Изисква се и Осветеност на канала , под кота „0“.</w:t>
            </w:r>
          </w:p>
        </w:tc>
        <w:tc>
          <w:tcPr>
            <w:tcW w:w="3118" w:type="dxa"/>
            <w:noWrap/>
          </w:tcPr>
          <w:p w14:paraId="172CCDC0" w14:textId="75330F70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52608EA5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7A5DBD17" w14:textId="5D4D3744" w:rsidTr="001B191E">
        <w:trPr>
          <w:trHeight w:val="315"/>
        </w:trPr>
        <w:tc>
          <w:tcPr>
            <w:tcW w:w="988" w:type="dxa"/>
            <w:noWrap/>
          </w:tcPr>
          <w:p w14:paraId="5C544DB4" w14:textId="0B3EABC5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2835" w:type="dxa"/>
            <w:noWrap/>
          </w:tcPr>
          <w:p w14:paraId="11197766" w14:textId="0055F792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2669B3">
              <w:rPr>
                <w:rFonts w:ascii="Times New Roman" w:hAnsi="Times New Roman"/>
                <w:b/>
                <w:bCs/>
              </w:rPr>
              <w:t>Обслуж</w:t>
            </w:r>
            <w:r>
              <w:rPr>
                <w:rFonts w:ascii="Times New Roman" w:hAnsi="Times New Roman"/>
                <w:b/>
                <w:bCs/>
              </w:rPr>
              <w:t xml:space="preserve">ващ канал под кота подови скари- </w:t>
            </w:r>
            <w:r w:rsidRPr="00134DE7">
              <w:rPr>
                <w:rFonts w:ascii="Times New Roman" w:hAnsi="Times New Roman"/>
                <w:b/>
                <w:bCs/>
                <w:lang w:eastAsia="bg-BG" w:bidi="bg-BG"/>
              </w:rPr>
              <w:t>1Бр</w:t>
            </w:r>
          </w:p>
        </w:tc>
        <w:tc>
          <w:tcPr>
            <w:tcW w:w="3402" w:type="dxa"/>
          </w:tcPr>
          <w:p w14:paraId="51008CBB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t xml:space="preserve">Минимум </w:t>
            </w:r>
            <w:r w:rsidRPr="002669B3">
              <w:rPr>
                <w:rFonts w:ascii="Times New Roman" w:hAnsi="Times New Roman"/>
                <w:bCs/>
              </w:rPr>
              <w:t>В=1400</w:t>
            </w:r>
            <w:r>
              <w:rPr>
                <w:rFonts w:ascii="Times New Roman" w:hAnsi="Times New Roman"/>
                <w:bCs/>
              </w:rPr>
              <w:t xml:space="preserve"> мм</w:t>
            </w:r>
            <w:r w:rsidRPr="002669B3">
              <w:rPr>
                <w:rFonts w:ascii="Times New Roman" w:hAnsi="Times New Roman"/>
                <w:bCs/>
              </w:rPr>
              <w:t>,</w:t>
            </w:r>
            <w:r w:rsidRPr="00904893">
              <w:rPr>
                <w:rFonts w:ascii="Times New Roman" w:hAnsi="Times New Roman"/>
                <w:bCs/>
              </w:rPr>
              <w:t>H</w:t>
            </w:r>
            <w:r w:rsidRPr="002669B3">
              <w:rPr>
                <w:rFonts w:ascii="Times New Roman" w:hAnsi="Times New Roman"/>
                <w:bCs/>
              </w:rPr>
              <w:t>=1600</w:t>
            </w:r>
            <w:r>
              <w:rPr>
                <w:rFonts w:ascii="Times New Roman" w:hAnsi="Times New Roman"/>
                <w:bCs/>
              </w:rPr>
              <w:t xml:space="preserve"> мм</w:t>
            </w:r>
            <w:r w:rsidRPr="002669B3"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L</w:t>
            </w:r>
            <w:r w:rsidRPr="002669B3">
              <w:rPr>
                <w:rFonts w:ascii="Times New Roman" w:hAnsi="Times New Roman"/>
                <w:bCs/>
              </w:rPr>
              <w:t>=18 000 мм</w:t>
            </w:r>
          </w:p>
          <w:p w14:paraId="19064E9C" w14:textId="1D23CBCF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</w:rPr>
              <w:t xml:space="preserve">Наличие на Осветеност и </w:t>
            </w:r>
            <w:r w:rsidRPr="008727DC">
              <w:rPr>
                <w:rFonts w:ascii="Times New Roman" w:hAnsi="Times New Roman"/>
                <w:bCs/>
              </w:rPr>
              <w:t>аспирация</w:t>
            </w:r>
            <w:r>
              <w:rPr>
                <w:rFonts w:ascii="Times New Roman" w:hAnsi="Times New Roman"/>
                <w:bCs/>
              </w:rPr>
              <w:t xml:space="preserve"> в канала</w:t>
            </w:r>
          </w:p>
        </w:tc>
        <w:tc>
          <w:tcPr>
            <w:tcW w:w="3118" w:type="dxa"/>
            <w:noWrap/>
          </w:tcPr>
          <w:p w14:paraId="50400518" w14:textId="07F805BB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t>.</w:t>
            </w:r>
          </w:p>
          <w:p w14:paraId="7D427A60" w14:textId="1C245C98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764E180C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313F20DE" w14:textId="2CFD773A" w:rsidTr="001B191E">
        <w:trPr>
          <w:trHeight w:val="584"/>
        </w:trPr>
        <w:tc>
          <w:tcPr>
            <w:tcW w:w="988" w:type="dxa"/>
            <w:noWrap/>
          </w:tcPr>
          <w:p w14:paraId="792C243F" w14:textId="61D4586E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2835" w:type="dxa"/>
            <w:noWrap/>
          </w:tcPr>
          <w:p w14:paraId="2CD3AA69" w14:textId="77777777" w:rsidR="006A6695" w:rsidRDefault="006A6695" w:rsidP="006A6695">
            <w:pPr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Подови скари </w:t>
            </w:r>
          </w:p>
          <w:p w14:paraId="2D777FB2" w14:textId="05691EEA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134DE7">
              <w:rPr>
                <w:rFonts w:ascii="Times New Roman" w:hAnsi="Times New Roman"/>
                <w:b/>
                <w:bCs/>
                <w:lang w:eastAsia="bg-BG" w:bidi="bg-BG"/>
              </w:rPr>
              <w:t xml:space="preserve">колкото са необходими да затворят подовото </w:t>
            </w:r>
            <w:r w:rsidRPr="00134DE7">
              <w:rPr>
                <w:rFonts w:ascii="Times New Roman" w:hAnsi="Times New Roman"/>
                <w:b/>
                <w:bCs/>
                <w:lang w:eastAsia="bg-BG" w:bidi="bg-BG"/>
              </w:rPr>
              <w:lastRenderedPageBreak/>
              <w:t>пространство с размери 1400 х 18000мм</w:t>
            </w:r>
          </w:p>
        </w:tc>
        <w:tc>
          <w:tcPr>
            <w:tcW w:w="3402" w:type="dxa"/>
          </w:tcPr>
          <w:p w14:paraId="56A8D55F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И</w:t>
            </w:r>
            <w:r w:rsidRPr="00D21E8F">
              <w:rPr>
                <w:rFonts w:ascii="Times New Roman" w:hAnsi="Times New Roman"/>
                <w:bCs/>
              </w:rPr>
              <w:t>зисква се конструкция</w:t>
            </w:r>
            <w:r>
              <w:rPr>
                <w:rFonts w:ascii="Times New Roman" w:hAnsi="Times New Roman"/>
                <w:bCs/>
              </w:rPr>
              <w:t>, която да затваря канала чрез допълнителни скари,</w:t>
            </w:r>
            <w:r w:rsidRPr="00D21E8F">
              <w:rPr>
                <w:rFonts w:ascii="Times New Roman" w:hAnsi="Times New Roman"/>
                <w:bCs/>
              </w:rPr>
              <w:t xml:space="preserve"> когато </w:t>
            </w:r>
            <w:r>
              <w:rPr>
                <w:rFonts w:ascii="Times New Roman" w:hAnsi="Times New Roman"/>
                <w:bCs/>
              </w:rPr>
              <w:t xml:space="preserve">каналът </w:t>
            </w:r>
            <w:r w:rsidRPr="00D21E8F">
              <w:rPr>
                <w:rFonts w:ascii="Times New Roman" w:hAnsi="Times New Roman"/>
                <w:bCs/>
              </w:rPr>
              <w:t>не се използва</w:t>
            </w:r>
            <w:r>
              <w:rPr>
                <w:rFonts w:ascii="Times New Roman" w:hAnsi="Times New Roman"/>
                <w:bCs/>
              </w:rPr>
              <w:t xml:space="preserve"> по </w:t>
            </w:r>
            <w:r>
              <w:rPr>
                <w:rFonts w:ascii="Times New Roman" w:hAnsi="Times New Roman"/>
                <w:bCs/>
              </w:rPr>
              <w:lastRenderedPageBreak/>
              <w:t>цялата дължина.</w:t>
            </w:r>
          </w:p>
          <w:p w14:paraId="260E7435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Наличие на </w:t>
            </w:r>
            <w:r w:rsidRPr="008727DC">
              <w:rPr>
                <w:rFonts w:ascii="Times New Roman" w:hAnsi="Times New Roman"/>
                <w:bCs/>
              </w:rPr>
              <w:t>Скари на кота "0"</w:t>
            </w:r>
            <w:r>
              <w:rPr>
                <w:rFonts w:ascii="Times New Roman" w:hAnsi="Times New Roman"/>
                <w:bCs/>
              </w:rPr>
              <w:t>в камерата.</w:t>
            </w:r>
          </w:p>
          <w:p w14:paraId="138CCECD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Наличие на </w:t>
            </w:r>
            <w:r w:rsidRPr="008727DC">
              <w:rPr>
                <w:rFonts w:ascii="Times New Roman" w:hAnsi="Times New Roman"/>
                <w:bCs/>
              </w:rPr>
              <w:t>Скари на кота "-1600"</w:t>
            </w:r>
          </w:p>
          <w:p w14:paraId="1BE65522" w14:textId="77777777" w:rsidR="006A6695" w:rsidRPr="00667A8A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667A8A">
              <w:rPr>
                <w:rFonts w:ascii="Times New Roman" w:hAnsi="Times New Roman"/>
                <w:bCs/>
              </w:rPr>
              <w:t xml:space="preserve">Товароносимост на подовите скари </w:t>
            </w:r>
            <w:r>
              <w:rPr>
                <w:rFonts w:ascii="Times New Roman" w:hAnsi="Times New Roman"/>
                <w:bCs/>
              </w:rPr>
              <w:t>–</w:t>
            </w:r>
            <w:r w:rsidRPr="00667A8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мин. </w:t>
            </w:r>
            <w:r w:rsidRPr="00667A8A">
              <w:rPr>
                <w:rFonts w:ascii="Times New Roman" w:hAnsi="Times New Roman"/>
                <w:bCs/>
              </w:rPr>
              <w:t>750 kg/m2</w:t>
            </w:r>
          </w:p>
          <w:p w14:paraId="5C6A9E6A" w14:textId="7E79B1F4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3118" w:type="dxa"/>
            <w:noWrap/>
          </w:tcPr>
          <w:p w14:paraId="03B16DF6" w14:textId="77777777" w:rsidR="001B191E" w:rsidRDefault="001B191E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</w:p>
          <w:p w14:paraId="44D55386" w14:textId="77777777" w:rsidR="001B191E" w:rsidRDefault="001B191E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</w:p>
          <w:p w14:paraId="47746C84" w14:textId="77777777" w:rsidR="001B191E" w:rsidRDefault="001B191E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</w:p>
          <w:p w14:paraId="490F1252" w14:textId="77777777" w:rsidR="001B191E" w:rsidRDefault="001B191E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</w:p>
          <w:p w14:paraId="68E7BF4E" w14:textId="77777777" w:rsidR="001B191E" w:rsidRDefault="001B191E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</w:p>
          <w:p w14:paraId="5F268544" w14:textId="77777777" w:rsidR="001B191E" w:rsidRDefault="001B191E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</w:p>
          <w:p w14:paraId="691A1D0F" w14:textId="77777777" w:rsidR="001B191E" w:rsidRDefault="001B191E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</w:p>
          <w:p w14:paraId="7F8BBF45" w14:textId="14888073" w:rsidR="006A6695" w:rsidRDefault="001B191E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1B191E">
              <w:rPr>
                <w:rFonts w:ascii="Times New Roman" w:hAnsi="Times New Roman"/>
                <w:bCs/>
              </w:rPr>
              <w:t>Товароносимост по- голяма от 1000 kg/m2</w:t>
            </w:r>
          </w:p>
          <w:p w14:paraId="51E3F51C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12D3B115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3B82331B" w14:textId="5E3D3144" w:rsidTr="001B191E">
        <w:trPr>
          <w:trHeight w:val="315"/>
        </w:trPr>
        <w:tc>
          <w:tcPr>
            <w:tcW w:w="988" w:type="dxa"/>
            <w:noWrap/>
          </w:tcPr>
          <w:p w14:paraId="5DDCBB7D" w14:textId="3B65B8BF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2835" w:type="dxa"/>
            <w:noWrap/>
          </w:tcPr>
          <w:p w14:paraId="78119840" w14:textId="21AA3416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9A0487">
              <w:rPr>
                <w:rFonts w:ascii="Times New Roman" w:hAnsi="Times New Roman"/>
                <w:b/>
                <w:bCs/>
              </w:rPr>
              <w:t>Система за рекуперация на абразив</w:t>
            </w:r>
          </w:p>
        </w:tc>
        <w:tc>
          <w:tcPr>
            <w:tcW w:w="3402" w:type="dxa"/>
          </w:tcPr>
          <w:p w14:paraId="17597FE8" w14:textId="77777777" w:rsidR="006A6695" w:rsidRPr="004E7B4A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4E7B4A">
              <w:rPr>
                <w:rFonts w:ascii="Times New Roman" w:hAnsi="Times New Roman"/>
                <w:bCs/>
              </w:rPr>
              <w:t>Тип: Подо събирателна</w:t>
            </w:r>
          </w:p>
          <w:p w14:paraId="560ADA64" w14:textId="199CEA24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3118" w:type="dxa"/>
            <w:noWrap/>
          </w:tcPr>
          <w:p w14:paraId="2AF58E5D" w14:textId="77777777" w:rsidR="006A6695" w:rsidRPr="004E7B4A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</w:p>
          <w:p w14:paraId="29634EFE" w14:textId="0CD0781A" w:rsidR="006A6695" w:rsidRPr="004E7B4A" w:rsidRDefault="001B191E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1B191E">
              <w:rPr>
                <w:rFonts w:ascii="Times New Roman" w:hAnsi="Times New Roman"/>
                <w:bCs/>
              </w:rPr>
              <w:t>Тип : шнекова</w:t>
            </w:r>
          </w:p>
          <w:p w14:paraId="0C267C7B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6C97F835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7D10B9DE" w14:textId="1D1A08C9" w:rsidTr="001B191E">
        <w:trPr>
          <w:trHeight w:val="863"/>
        </w:trPr>
        <w:tc>
          <w:tcPr>
            <w:tcW w:w="988" w:type="dxa"/>
            <w:noWrap/>
          </w:tcPr>
          <w:p w14:paraId="0CEF6409" w14:textId="61DA2B81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56DD5CD9" w14:textId="4CD02C5C" w:rsidR="006A6695" w:rsidRPr="006A6695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6A6695">
              <w:rPr>
                <w:rFonts w:ascii="Times New Roman" w:hAnsi="Times New Roman"/>
                <w:bCs/>
              </w:rPr>
              <w:t>Напречна и надлъжна  събирателни секции- под кота „0“</w:t>
            </w:r>
            <w:r w:rsidRPr="006A6695">
              <w:rPr>
                <w:rFonts w:ascii="Times New Roman" w:hAnsi="Times New Roman"/>
                <w:b/>
                <w:bCs/>
              </w:rPr>
              <w:t xml:space="preserve"> 1 бр.</w:t>
            </w:r>
          </w:p>
        </w:tc>
        <w:tc>
          <w:tcPr>
            <w:tcW w:w="3402" w:type="dxa"/>
          </w:tcPr>
          <w:p w14:paraId="053FD7CA" w14:textId="6D2E50A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9A0487">
              <w:rPr>
                <w:rFonts w:ascii="Times New Roman" w:hAnsi="Times New Roman"/>
                <w:bCs/>
              </w:rPr>
              <w:t>В зависимост от конструктивното решение.</w:t>
            </w:r>
          </w:p>
        </w:tc>
        <w:tc>
          <w:tcPr>
            <w:tcW w:w="3118" w:type="dxa"/>
            <w:noWrap/>
          </w:tcPr>
          <w:p w14:paraId="676732B2" w14:textId="465605EE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0ACFC07E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7D571403" w14:textId="5F186176" w:rsidTr="001B191E">
        <w:trPr>
          <w:trHeight w:val="315"/>
        </w:trPr>
        <w:tc>
          <w:tcPr>
            <w:tcW w:w="988" w:type="dxa"/>
            <w:noWrap/>
          </w:tcPr>
          <w:p w14:paraId="05B76660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14:paraId="56E4E2B9" w14:textId="77777777" w:rsidR="006A6695" w:rsidRDefault="006A6695" w:rsidP="006A6695">
            <w:pPr>
              <w:jc w:val="both"/>
              <w:rPr>
                <w:rFonts w:ascii="Times New Roman" w:hAnsi="Times New Roman"/>
                <w:b/>
                <w:bCs/>
                <w:lang w:eastAsia="bg-BG" w:bidi="bg-BG"/>
              </w:rPr>
            </w:pPr>
            <w:r w:rsidRPr="006A6695">
              <w:rPr>
                <w:rFonts w:ascii="Times New Roman" w:hAnsi="Times New Roman"/>
                <w:bCs/>
              </w:rPr>
              <w:t>Силози  за насочване на абразивен консуматив към транспортьори ,обхващащи пода на камерата.</w:t>
            </w:r>
            <w:r w:rsidRPr="006A6695">
              <w:rPr>
                <w:rFonts w:ascii="Times New Roman" w:hAnsi="Times New Roman"/>
                <w:b/>
                <w:bCs/>
                <w:lang w:eastAsia="bg-BG" w:bidi="bg-BG"/>
              </w:rPr>
              <w:t xml:space="preserve"> </w:t>
            </w:r>
          </w:p>
          <w:p w14:paraId="7AD6AB4B" w14:textId="77777777" w:rsidR="006A6695" w:rsidRDefault="006A6695" w:rsidP="006A6695">
            <w:pPr>
              <w:jc w:val="both"/>
              <w:rPr>
                <w:rFonts w:ascii="Times New Roman" w:hAnsi="Times New Roman"/>
                <w:b/>
                <w:bCs/>
                <w:lang w:eastAsia="bg-BG" w:bidi="bg-BG"/>
              </w:rPr>
            </w:pPr>
            <w:r w:rsidRPr="006A6695">
              <w:rPr>
                <w:rFonts w:ascii="Times New Roman" w:hAnsi="Times New Roman"/>
                <w:b/>
                <w:bCs/>
                <w:lang w:eastAsia="bg-BG" w:bidi="bg-BG"/>
              </w:rPr>
              <w:t>Брой в зависимост от конструктивното решение</w:t>
            </w:r>
          </w:p>
          <w:p w14:paraId="67DF1391" w14:textId="2AA0EDFC" w:rsidR="003346AB" w:rsidRPr="006A6695" w:rsidRDefault="003346AB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3402" w:type="dxa"/>
          </w:tcPr>
          <w:p w14:paraId="73FE7F55" w14:textId="57F4F494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134DE7">
              <w:rPr>
                <w:rFonts w:ascii="Times New Roman" w:hAnsi="Times New Roman"/>
                <w:bCs/>
              </w:rPr>
              <w:t>Мин.4 мм ламарина</w:t>
            </w:r>
          </w:p>
        </w:tc>
        <w:tc>
          <w:tcPr>
            <w:tcW w:w="3118" w:type="dxa"/>
            <w:noWrap/>
          </w:tcPr>
          <w:p w14:paraId="0567E209" w14:textId="11C54501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455FD4D7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5BC85A48" w14:textId="0875284E" w:rsidTr="001B191E">
        <w:trPr>
          <w:trHeight w:val="315"/>
        </w:trPr>
        <w:tc>
          <w:tcPr>
            <w:tcW w:w="988" w:type="dxa"/>
            <w:noWrap/>
          </w:tcPr>
          <w:p w14:paraId="10A79F65" w14:textId="5B539733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lang w:eastAsia="bg-BG" w:bidi="bg-BG"/>
              </w:rPr>
              <w:lastRenderedPageBreak/>
              <w:t>13</w:t>
            </w:r>
          </w:p>
        </w:tc>
        <w:tc>
          <w:tcPr>
            <w:tcW w:w="2835" w:type="dxa"/>
            <w:noWrap/>
          </w:tcPr>
          <w:p w14:paraId="099A932D" w14:textId="45108579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2669B3">
              <w:rPr>
                <w:rFonts w:ascii="Times New Roman" w:hAnsi="Times New Roman"/>
                <w:b/>
                <w:bCs/>
              </w:rPr>
              <w:t>Си</w:t>
            </w:r>
            <w:r>
              <w:rPr>
                <w:rFonts w:ascii="Times New Roman" w:hAnsi="Times New Roman"/>
                <w:b/>
                <w:bCs/>
              </w:rPr>
              <w:t>стема за транспорт  на абразив до сепаратор за почистване.</w:t>
            </w:r>
            <w:r w:rsidRPr="005C7BD4">
              <w:rPr>
                <w:rFonts w:ascii="Times New Roman" w:hAnsi="Times New Roman"/>
                <w:b/>
                <w:bCs/>
                <w:lang w:eastAsia="bg-BG" w:bidi="bg-BG"/>
              </w:rPr>
              <w:t xml:space="preserve"> 1бр.</w:t>
            </w:r>
          </w:p>
        </w:tc>
        <w:tc>
          <w:tcPr>
            <w:tcW w:w="3402" w:type="dxa"/>
          </w:tcPr>
          <w:p w14:paraId="74A95D5D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AB030B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 елеватор с кофи</w:t>
            </w:r>
          </w:p>
          <w:p w14:paraId="206FAD27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8727DC">
              <w:rPr>
                <w:rFonts w:ascii="Times New Roman" w:hAnsi="Times New Roman"/>
                <w:bCs/>
              </w:rPr>
              <w:t>устойчиви на износване кофички, монтирани с болтови връзки;  гумено-текстилен транспортен ремък;  задвижваща и обръщаща ролка;  обтягаща станция;    реверсивна спирачка; система за електронен контрол на приплъзване</w:t>
            </w:r>
          </w:p>
          <w:p w14:paraId="77526816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Капацитет – мин 5 т/час</w:t>
            </w:r>
          </w:p>
          <w:p w14:paraId="2F7019AA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8727DC">
              <w:rPr>
                <w:rFonts w:ascii="Times New Roman" w:hAnsi="Times New Roman"/>
                <w:bCs/>
              </w:rPr>
              <w:t>Вътрешна защитеност на корпуса</w:t>
            </w:r>
            <w:r>
              <w:rPr>
                <w:rFonts w:ascii="Times New Roman" w:hAnsi="Times New Roman"/>
                <w:bCs/>
              </w:rPr>
              <w:t xml:space="preserve">- </w:t>
            </w:r>
            <w:r w:rsidRPr="008727DC">
              <w:rPr>
                <w:rFonts w:ascii="Times New Roman" w:hAnsi="Times New Roman"/>
                <w:bCs/>
              </w:rPr>
              <w:t>гума б min 2 mm или допълнителна метална защита</w:t>
            </w:r>
          </w:p>
          <w:p w14:paraId="7A956A64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8727DC">
              <w:rPr>
                <w:rFonts w:ascii="Times New Roman" w:hAnsi="Times New Roman"/>
                <w:bCs/>
              </w:rPr>
              <w:t>Корпусът на елеваторът да се изработи от стомана с дебелина</w:t>
            </w:r>
            <w:r>
              <w:rPr>
                <w:rFonts w:ascii="Times New Roman" w:hAnsi="Times New Roman"/>
                <w:bCs/>
              </w:rPr>
              <w:t xml:space="preserve"> мин 4</w:t>
            </w:r>
            <w:r w:rsidRPr="008727DC">
              <w:rPr>
                <w:rFonts w:ascii="Times New Roman" w:hAnsi="Times New Roman"/>
                <w:bCs/>
              </w:rPr>
              <w:t xml:space="preserve"> mm</w:t>
            </w:r>
          </w:p>
          <w:p w14:paraId="0A0CE2A5" w14:textId="511F8426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8727DC">
              <w:rPr>
                <w:rFonts w:ascii="Times New Roman" w:hAnsi="Times New Roman"/>
                <w:bCs/>
              </w:rPr>
              <w:t>Обслужваща платформа и кап</w:t>
            </w:r>
            <w:r>
              <w:rPr>
                <w:rFonts w:ascii="Times New Roman" w:hAnsi="Times New Roman"/>
                <w:bCs/>
              </w:rPr>
              <w:t>а</w:t>
            </w:r>
            <w:r w:rsidRPr="008727DC">
              <w:rPr>
                <w:rFonts w:ascii="Times New Roman" w:hAnsi="Times New Roman"/>
                <w:bCs/>
              </w:rPr>
              <w:t>ци към корпусът на елеватора за поддръжка</w:t>
            </w:r>
          </w:p>
        </w:tc>
        <w:tc>
          <w:tcPr>
            <w:tcW w:w="3118" w:type="dxa"/>
            <w:noWrap/>
          </w:tcPr>
          <w:p w14:paraId="0873C139" w14:textId="1F4142FC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1197F6E7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7CF5C0A3" w14:textId="0DE7C919" w:rsidTr="001B191E">
        <w:trPr>
          <w:trHeight w:val="315"/>
        </w:trPr>
        <w:tc>
          <w:tcPr>
            <w:tcW w:w="988" w:type="dxa"/>
            <w:noWrap/>
          </w:tcPr>
          <w:p w14:paraId="303C6D4D" w14:textId="68FA7F06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2835" w:type="dxa"/>
            <w:noWrap/>
          </w:tcPr>
          <w:p w14:paraId="1B21B8C5" w14:textId="77777777" w:rsidR="006A6695" w:rsidRPr="00240734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</w:rPr>
            </w:pPr>
            <w:r w:rsidRPr="00240734">
              <w:rPr>
                <w:rFonts w:ascii="Times New Roman" w:hAnsi="Times New Roman"/>
                <w:b/>
                <w:bCs/>
              </w:rPr>
              <w:t>Сепарато</w:t>
            </w:r>
            <w:r>
              <w:rPr>
                <w:rFonts w:ascii="Times New Roman" w:hAnsi="Times New Roman"/>
                <w:b/>
                <w:bCs/>
              </w:rPr>
              <w:t xml:space="preserve">р за  почистване на абразивния </w:t>
            </w:r>
            <w:r w:rsidRPr="00240734">
              <w:rPr>
                <w:rFonts w:ascii="Times New Roman" w:hAnsi="Times New Roman"/>
                <w:b/>
                <w:bCs/>
              </w:rPr>
              <w:t>материал.</w:t>
            </w:r>
          </w:p>
          <w:p w14:paraId="1939E117" w14:textId="15183946" w:rsidR="006A6695" w:rsidRPr="00D722F1" w:rsidRDefault="006A6695" w:rsidP="007F2CC2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240734">
              <w:rPr>
                <w:rFonts w:ascii="Times New Roman" w:hAnsi="Times New Roman"/>
                <w:b/>
                <w:bCs/>
              </w:rPr>
              <w:t>Ситов сепаратор</w:t>
            </w:r>
            <w:r w:rsidR="007F2CC2">
              <w:rPr>
                <w:rFonts w:ascii="Times New Roman" w:hAnsi="Times New Roman"/>
                <w:b/>
                <w:bCs/>
              </w:rPr>
              <w:t>-</w:t>
            </w:r>
            <w:r w:rsidRPr="005C7BD4">
              <w:rPr>
                <w:rFonts w:ascii="Times New Roman" w:hAnsi="Times New Roman"/>
                <w:b/>
                <w:bCs/>
                <w:lang w:eastAsia="bg-BG" w:bidi="bg-BG"/>
              </w:rPr>
              <w:t xml:space="preserve"> 1 бр.</w:t>
            </w:r>
          </w:p>
        </w:tc>
        <w:tc>
          <w:tcPr>
            <w:tcW w:w="3402" w:type="dxa"/>
          </w:tcPr>
          <w:p w14:paraId="5C7CF915" w14:textId="583FF5A0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240734">
              <w:rPr>
                <w:rFonts w:ascii="Times New Roman" w:hAnsi="Times New Roman"/>
                <w:bCs/>
              </w:rPr>
              <w:t xml:space="preserve">интегриран във въздушно-каскадния сепаратор;  за отделяне на неизползваем абразив и отстраняване на по-големи частици от абразива;   </w:t>
            </w:r>
            <w:r w:rsidRPr="00240734">
              <w:rPr>
                <w:rFonts w:ascii="Times New Roman" w:hAnsi="Times New Roman"/>
                <w:bCs/>
              </w:rPr>
              <w:lastRenderedPageBreak/>
              <w:t>разделителен екран, оборудван с  мин 5 мм перфорация</w:t>
            </w:r>
          </w:p>
        </w:tc>
        <w:tc>
          <w:tcPr>
            <w:tcW w:w="3118" w:type="dxa"/>
            <w:noWrap/>
          </w:tcPr>
          <w:p w14:paraId="416C90A4" w14:textId="79FF7532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101A7B02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0870DC23" w14:textId="62EDB4AC" w:rsidTr="001B191E">
        <w:trPr>
          <w:trHeight w:val="315"/>
        </w:trPr>
        <w:tc>
          <w:tcPr>
            <w:tcW w:w="988" w:type="dxa"/>
            <w:noWrap/>
          </w:tcPr>
          <w:p w14:paraId="7AEC1DFB" w14:textId="281B7BD4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2835" w:type="dxa"/>
            <w:noWrap/>
          </w:tcPr>
          <w:p w14:paraId="4F470E42" w14:textId="38191E36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Въздушно-каскаден сепаратор</w:t>
            </w:r>
            <w:r w:rsidRPr="005C7BD4">
              <w:rPr>
                <w:rFonts w:ascii="Times New Roman" w:hAnsi="Times New Roman"/>
                <w:b/>
                <w:bCs/>
                <w:lang w:eastAsia="bg-BG" w:bidi="bg-BG"/>
              </w:rPr>
              <w:t>1бр</w:t>
            </w:r>
          </w:p>
        </w:tc>
        <w:tc>
          <w:tcPr>
            <w:tcW w:w="3402" w:type="dxa"/>
          </w:tcPr>
          <w:p w14:paraId="73FADF5A" w14:textId="52F98AD3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240734">
              <w:rPr>
                <w:rFonts w:ascii="Times New Roman" w:hAnsi="Times New Roman"/>
                <w:bCs/>
              </w:rPr>
              <w:t xml:space="preserve">широк сепаратор;  широката сепараторна рампа намалява износването на работните части, които имат контакт с абразива;  </w:t>
            </w:r>
            <w:r w:rsidRPr="001468A3">
              <w:rPr>
                <w:rFonts w:ascii="Times New Roman" w:hAnsi="Times New Roman"/>
                <w:bCs/>
              </w:rPr>
              <w:t>регулируем въздушен дросел за отстраняване на прах и примеси</w:t>
            </w:r>
          </w:p>
        </w:tc>
        <w:tc>
          <w:tcPr>
            <w:tcW w:w="3118" w:type="dxa"/>
            <w:noWrap/>
          </w:tcPr>
          <w:p w14:paraId="0FA0A0D7" w14:textId="0B993B46" w:rsidR="006A6695" w:rsidRDefault="007F2CC2" w:rsidP="006A669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</w:t>
            </w:r>
            <w:r w:rsidR="00FD05ED" w:rsidRPr="00FD05ED">
              <w:rPr>
                <w:rFonts w:ascii="Times New Roman" w:hAnsi="Times New Roman"/>
                <w:bCs/>
              </w:rPr>
              <w:t>азпределителен шнек за по-добро подаване и разпределение на абразива</w:t>
            </w:r>
          </w:p>
          <w:p w14:paraId="3EBD1D18" w14:textId="77777777" w:rsidR="00FD05ED" w:rsidRDefault="00FD05ED" w:rsidP="006A6695">
            <w:pPr>
              <w:jc w:val="both"/>
              <w:rPr>
                <w:rFonts w:ascii="Times New Roman" w:hAnsi="Times New Roman"/>
                <w:bCs/>
              </w:rPr>
            </w:pPr>
          </w:p>
          <w:p w14:paraId="2F0333D8" w14:textId="77777777" w:rsidR="00FD05ED" w:rsidRDefault="00FD05ED" w:rsidP="006A6695">
            <w:pPr>
              <w:jc w:val="both"/>
              <w:rPr>
                <w:rFonts w:ascii="Times New Roman" w:hAnsi="Times New Roman"/>
                <w:bCs/>
              </w:rPr>
            </w:pPr>
          </w:p>
          <w:p w14:paraId="7A5776AE" w14:textId="1C098FBC" w:rsidR="00FD05ED" w:rsidRPr="00D722F1" w:rsidRDefault="00FD05ED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FD05ED">
              <w:rPr>
                <w:rFonts w:ascii="Times New Roman" w:hAnsi="Times New Roman"/>
                <w:bCs/>
                <w:position w:val="8"/>
                <w:szCs w:val="24"/>
              </w:rPr>
              <w:t>Отделна Филтрираща система с вентилатор само за сепаратора (за отвеждане на праха от абразивния сепаратор)</w:t>
            </w:r>
          </w:p>
        </w:tc>
        <w:tc>
          <w:tcPr>
            <w:tcW w:w="4819" w:type="dxa"/>
          </w:tcPr>
          <w:p w14:paraId="5439061F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560C86DA" w14:textId="2AACB2B9" w:rsidTr="001B191E">
        <w:trPr>
          <w:trHeight w:val="315"/>
        </w:trPr>
        <w:tc>
          <w:tcPr>
            <w:tcW w:w="988" w:type="dxa"/>
            <w:noWrap/>
          </w:tcPr>
          <w:p w14:paraId="6CB9E5FB" w14:textId="2D8D88C5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2835" w:type="dxa"/>
            <w:noWrap/>
          </w:tcPr>
          <w:p w14:paraId="32B8C206" w14:textId="3EF9658D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Задвижване </w:t>
            </w:r>
            <w:r w:rsidRPr="00134DE7">
              <w:rPr>
                <w:rFonts w:ascii="Times New Roman" w:hAnsi="Times New Roman"/>
                <w:b/>
                <w:bCs/>
                <w:lang w:eastAsia="bg-BG" w:bidi="bg-BG"/>
              </w:rPr>
              <w:t>1бр</w:t>
            </w:r>
          </w:p>
        </w:tc>
        <w:tc>
          <w:tcPr>
            <w:tcW w:w="3402" w:type="dxa"/>
          </w:tcPr>
          <w:p w14:paraId="74F8331F" w14:textId="06D9DCBF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ED587C">
              <w:rPr>
                <w:rFonts w:ascii="Times New Roman" w:hAnsi="Times New Roman"/>
                <w:bCs/>
              </w:rPr>
              <w:t>мотор редуктор с филтрация</w:t>
            </w:r>
          </w:p>
        </w:tc>
        <w:tc>
          <w:tcPr>
            <w:tcW w:w="3118" w:type="dxa"/>
            <w:noWrap/>
          </w:tcPr>
          <w:p w14:paraId="3CEC7335" w14:textId="7D4C1236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3E51266B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3213154B" w14:textId="4A3BAE16" w:rsidTr="001B191E">
        <w:trPr>
          <w:trHeight w:val="315"/>
        </w:trPr>
        <w:tc>
          <w:tcPr>
            <w:tcW w:w="988" w:type="dxa"/>
            <w:noWrap/>
          </w:tcPr>
          <w:p w14:paraId="399E47CA" w14:textId="6BB19AED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719FD7A7" w14:textId="2349ED71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9A0487">
              <w:rPr>
                <w:rFonts w:ascii="Times New Roman" w:hAnsi="Times New Roman"/>
                <w:bCs/>
              </w:rPr>
              <w:t>Филтрираща система за отвеждане на праха от абразивния сепаратор</w:t>
            </w:r>
            <w:r w:rsidRPr="009A0487">
              <w:rPr>
                <w:rFonts w:ascii="Times New Roman" w:hAnsi="Times New Roman"/>
                <w:b/>
                <w:bCs/>
                <w:lang w:eastAsia="bg-BG" w:bidi="bg-BG"/>
              </w:rPr>
              <w:t>1бр</w:t>
            </w:r>
          </w:p>
        </w:tc>
        <w:tc>
          <w:tcPr>
            <w:tcW w:w="3402" w:type="dxa"/>
          </w:tcPr>
          <w:p w14:paraId="1C210AF2" w14:textId="6EF633FF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9A0487">
              <w:rPr>
                <w:rFonts w:ascii="Times New Roman" w:hAnsi="Times New Roman"/>
                <w:bCs/>
              </w:rPr>
              <w:t>Част от главната филтрация</w:t>
            </w:r>
          </w:p>
        </w:tc>
        <w:tc>
          <w:tcPr>
            <w:tcW w:w="3118" w:type="dxa"/>
            <w:noWrap/>
          </w:tcPr>
          <w:p w14:paraId="3AADA155" w14:textId="6A639E25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6E926C50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4AF3D362" w14:textId="02522F9A" w:rsidTr="001B191E">
        <w:trPr>
          <w:trHeight w:val="315"/>
        </w:trPr>
        <w:tc>
          <w:tcPr>
            <w:tcW w:w="988" w:type="dxa"/>
            <w:noWrap/>
          </w:tcPr>
          <w:p w14:paraId="2124A8CD" w14:textId="0B720269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2835" w:type="dxa"/>
            <w:noWrap/>
          </w:tcPr>
          <w:p w14:paraId="166C900D" w14:textId="206A2AF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ED587C">
              <w:rPr>
                <w:rFonts w:ascii="Times New Roman" w:hAnsi="Times New Roman"/>
                <w:b/>
                <w:bCs/>
              </w:rPr>
              <w:t>Събирателен бункер</w:t>
            </w:r>
            <w:r w:rsidRPr="00ED587C">
              <w:rPr>
                <w:rFonts w:ascii="Times New Roman" w:hAnsi="Times New Roman"/>
                <w:b/>
                <w:bCs/>
                <w:lang w:eastAsia="bg-BG" w:bidi="bg-BG"/>
              </w:rPr>
              <w:t>1бр</w:t>
            </w:r>
          </w:p>
        </w:tc>
        <w:tc>
          <w:tcPr>
            <w:tcW w:w="3402" w:type="dxa"/>
          </w:tcPr>
          <w:p w14:paraId="5DDEF273" w14:textId="31153858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9A0487">
              <w:rPr>
                <w:rFonts w:ascii="Times New Roman" w:hAnsi="Times New Roman"/>
                <w:bCs/>
              </w:rPr>
              <w:t>до 2 m3</w:t>
            </w:r>
          </w:p>
        </w:tc>
        <w:tc>
          <w:tcPr>
            <w:tcW w:w="3118" w:type="dxa"/>
            <w:noWrap/>
          </w:tcPr>
          <w:p w14:paraId="4D081AAA" w14:textId="03531074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25F8E836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76A4566E" w14:textId="58F11B1D" w:rsidTr="001B191E">
        <w:trPr>
          <w:trHeight w:val="315"/>
        </w:trPr>
        <w:tc>
          <w:tcPr>
            <w:tcW w:w="988" w:type="dxa"/>
            <w:noWrap/>
          </w:tcPr>
          <w:p w14:paraId="07013876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54DFC2E2" w14:textId="4B9EED91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134DE7">
              <w:rPr>
                <w:rFonts w:ascii="Times New Roman" w:hAnsi="Times New Roman"/>
                <w:b/>
                <w:bCs/>
              </w:rPr>
              <w:t>Бункер за съхранение на абразив с две разклонения</w:t>
            </w:r>
            <w:r w:rsidRPr="00ED587C">
              <w:rPr>
                <w:rFonts w:ascii="Times New Roman" w:hAnsi="Times New Roman"/>
                <w:b/>
                <w:bCs/>
                <w:lang w:eastAsia="bg-BG" w:bidi="bg-BG"/>
              </w:rPr>
              <w:t>1бр</w:t>
            </w:r>
          </w:p>
        </w:tc>
        <w:tc>
          <w:tcPr>
            <w:tcW w:w="3402" w:type="dxa"/>
          </w:tcPr>
          <w:p w14:paraId="274444E6" w14:textId="4CEFC9B0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</w:rPr>
              <w:t>Презареждането на апаратите  да</w:t>
            </w:r>
            <w:r w:rsidRPr="00ED587C">
              <w:rPr>
                <w:rFonts w:ascii="Times New Roman" w:hAnsi="Times New Roman"/>
                <w:bCs/>
              </w:rPr>
              <w:t xml:space="preserve"> се извърши автоматично или от оператора ръчно с помощта на сферичен клапан, когато апаратът за почистване е празен .</w:t>
            </w:r>
            <w:r w:rsidRPr="00ED587C">
              <w:rPr>
                <w:rFonts w:ascii="Times New Roman" w:hAnsi="Times New Roman"/>
                <w:bCs/>
              </w:rPr>
              <w:tab/>
            </w:r>
          </w:p>
        </w:tc>
        <w:tc>
          <w:tcPr>
            <w:tcW w:w="3118" w:type="dxa"/>
            <w:noWrap/>
          </w:tcPr>
          <w:p w14:paraId="0113FB82" w14:textId="65A7D1C2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34A9FA8F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5D29D9F7" w14:textId="77FDFD50" w:rsidTr="001B191E">
        <w:trPr>
          <w:trHeight w:val="315"/>
        </w:trPr>
        <w:tc>
          <w:tcPr>
            <w:tcW w:w="988" w:type="dxa"/>
            <w:noWrap/>
          </w:tcPr>
          <w:p w14:paraId="1994C09C" w14:textId="24A39843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17</w:t>
            </w:r>
          </w:p>
        </w:tc>
        <w:tc>
          <w:tcPr>
            <w:tcW w:w="2835" w:type="dxa"/>
            <w:noWrap/>
          </w:tcPr>
          <w:p w14:paraId="4B1DAB6F" w14:textId="40D25CCB" w:rsidR="006A6695" w:rsidRPr="00ED587C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</w:rPr>
            </w:pPr>
            <w:r w:rsidRPr="00ED587C">
              <w:rPr>
                <w:rFonts w:ascii="Times New Roman" w:hAnsi="Times New Roman"/>
                <w:b/>
                <w:bCs/>
              </w:rPr>
              <w:t>Аспирация . Смукателна</w:t>
            </w:r>
            <w:r>
              <w:rPr>
                <w:rFonts w:ascii="Times New Roman" w:hAnsi="Times New Roman"/>
                <w:b/>
                <w:bCs/>
                <w:lang w:eastAsia="bg-BG" w:bidi="bg-BG"/>
              </w:rPr>
              <w:t>1 бр</w:t>
            </w:r>
          </w:p>
          <w:p w14:paraId="7AADEF6B" w14:textId="331516EF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3402" w:type="dxa"/>
          </w:tcPr>
          <w:p w14:paraId="7DC6D866" w14:textId="261939E8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2669B3">
              <w:rPr>
                <w:rFonts w:ascii="Times New Roman" w:hAnsi="Times New Roman"/>
                <w:bCs/>
              </w:rPr>
              <w:t>за аспириране и почистване на прашния въздух от работната камера, каскадния сепаратор и чистачния модул</w:t>
            </w:r>
          </w:p>
        </w:tc>
        <w:tc>
          <w:tcPr>
            <w:tcW w:w="3118" w:type="dxa"/>
            <w:noWrap/>
          </w:tcPr>
          <w:p w14:paraId="5068BD0F" w14:textId="7226F4BD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65EBDD32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7E39C205" w14:textId="2491C02D" w:rsidTr="001B191E">
        <w:trPr>
          <w:trHeight w:val="315"/>
        </w:trPr>
        <w:tc>
          <w:tcPr>
            <w:tcW w:w="988" w:type="dxa"/>
            <w:noWrap/>
          </w:tcPr>
          <w:p w14:paraId="299BB9B0" w14:textId="74019DEC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562F706D" w14:textId="74428035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6F3AA0">
              <w:rPr>
                <w:rFonts w:ascii="Times New Roman" w:hAnsi="Times New Roman"/>
                <w:bCs/>
              </w:rPr>
              <w:t>Филтър</w:t>
            </w:r>
            <w:r w:rsidRPr="00ED587C">
              <w:rPr>
                <w:rFonts w:ascii="Times New Roman" w:hAnsi="Times New Roman"/>
                <w:b/>
                <w:bCs/>
                <w:lang w:eastAsia="bg-BG" w:bidi="bg-BG"/>
              </w:rPr>
              <w:t xml:space="preserve"> Мин 1 брой</w:t>
            </w:r>
          </w:p>
        </w:tc>
        <w:tc>
          <w:tcPr>
            <w:tcW w:w="3402" w:type="dxa"/>
          </w:tcPr>
          <w:p w14:paraId="30CF525F" w14:textId="77777777" w:rsidR="006A6695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6F3AA0">
              <w:rPr>
                <w:rFonts w:ascii="Times New Roman" w:hAnsi="Times New Roman"/>
                <w:bCs/>
              </w:rPr>
              <w:t xml:space="preserve">за аспириране и почистване на </w:t>
            </w:r>
            <w:r w:rsidRPr="006F3AA0">
              <w:rPr>
                <w:rFonts w:ascii="Times New Roman" w:hAnsi="Times New Roman"/>
                <w:bCs/>
              </w:rPr>
              <w:lastRenderedPageBreak/>
              <w:t>прашния въздух от работната камера, каскадния сепаратор и чистачния модул</w:t>
            </w:r>
          </w:p>
          <w:p w14:paraId="74F8D71E" w14:textId="1C97DF3B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</w:rPr>
              <w:t>патронен (касетъчен) тип филтър</w:t>
            </w:r>
          </w:p>
        </w:tc>
        <w:tc>
          <w:tcPr>
            <w:tcW w:w="3118" w:type="dxa"/>
            <w:noWrap/>
          </w:tcPr>
          <w:p w14:paraId="09618BB8" w14:textId="5B87DAC3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06863F3D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2A86BA2F" w14:textId="6734C62C" w:rsidTr="001B191E">
        <w:trPr>
          <w:trHeight w:val="315"/>
        </w:trPr>
        <w:tc>
          <w:tcPr>
            <w:tcW w:w="988" w:type="dxa"/>
            <w:noWrap/>
          </w:tcPr>
          <w:p w14:paraId="08D53228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75F1D137" w14:textId="33CCB3E4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6F3AA0">
              <w:rPr>
                <w:rFonts w:ascii="Times New Roman" w:hAnsi="Times New Roman"/>
                <w:bCs/>
              </w:rPr>
              <w:t>Вентилатор</w:t>
            </w:r>
            <w:r>
              <w:rPr>
                <w:rFonts w:ascii="Times New Roman" w:hAnsi="Times New Roman"/>
                <w:b/>
                <w:bCs/>
                <w:lang w:eastAsia="bg-BG" w:bidi="bg-BG"/>
              </w:rPr>
              <w:t xml:space="preserve"> Мин. 2 бр</w:t>
            </w:r>
          </w:p>
        </w:tc>
        <w:tc>
          <w:tcPr>
            <w:tcW w:w="3402" w:type="dxa"/>
          </w:tcPr>
          <w:p w14:paraId="58F41D05" w14:textId="51CC510B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</w:rPr>
              <w:t>Мин. 2х 22 kW</w:t>
            </w:r>
          </w:p>
        </w:tc>
        <w:tc>
          <w:tcPr>
            <w:tcW w:w="3118" w:type="dxa"/>
            <w:noWrap/>
          </w:tcPr>
          <w:p w14:paraId="280A3457" w14:textId="56889BC2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4819" w:type="dxa"/>
          </w:tcPr>
          <w:p w14:paraId="6EA37CF8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31EA470A" w14:textId="10FE2105" w:rsidTr="001B191E">
        <w:trPr>
          <w:trHeight w:val="315"/>
        </w:trPr>
        <w:tc>
          <w:tcPr>
            <w:tcW w:w="988" w:type="dxa"/>
            <w:noWrap/>
          </w:tcPr>
          <w:p w14:paraId="0DA168FB" w14:textId="0D1DC4C5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val="en-US"/>
              </w:rPr>
            </w:pPr>
          </w:p>
        </w:tc>
        <w:tc>
          <w:tcPr>
            <w:tcW w:w="2835" w:type="dxa"/>
            <w:noWrap/>
          </w:tcPr>
          <w:p w14:paraId="69D2BCEF" w14:textId="4A12664C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</w:pPr>
            <w:r w:rsidRPr="009B1F03">
              <w:rPr>
                <w:rFonts w:ascii="Times New Roman" w:hAnsi="Times New Roman"/>
                <w:bCs/>
              </w:rPr>
              <w:t xml:space="preserve">Дебит, капацитет на </w:t>
            </w:r>
            <w:r>
              <w:rPr>
                <w:rFonts w:ascii="Times New Roman" w:hAnsi="Times New Roman"/>
                <w:bCs/>
              </w:rPr>
              <w:t>филтрирания</w:t>
            </w:r>
            <w:r w:rsidRPr="009B1F03">
              <w:rPr>
                <w:rFonts w:ascii="Times New Roman" w:hAnsi="Times New Roman"/>
                <w:bCs/>
              </w:rPr>
              <w:t xml:space="preserve"> въздух</w:t>
            </w:r>
          </w:p>
        </w:tc>
        <w:tc>
          <w:tcPr>
            <w:tcW w:w="3402" w:type="dxa"/>
          </w:tcPr>
          <w:p w14:paraId="54A71874" w14:textId="182EFAE3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</w:rPr>
              <w:t>Мин.</w:t>
            </w:r>
            <w:r w:rsidRPr="006F3AA0">
              <w:rPr>
                <w:rFonts w:ascii="Times New Roman" w:hAnsi="Times New Roman"/>
                <w:bCs/>
              </w:rPr>
              <w:t xml:space="preserve"> 43200</w:t>
            </w:r>
            <w:r w:rsidRPr="00ED587C">
              <w:t xml:space="preserve"> </w:t>
            </w:r>
            <w:r w:rsidRPr="006F3AA0">
              <w:rPr>
                <w:rFonts w:ascii="Times New Roman" w:hAnsi="Times New Roman"/>
                <w:bCs/>
              </w:rPr>
              <w:t>m3/h</w:t>
            </w:r>
          </w:p>
        </w:tc>
        <w:tc>
          <w:tcPr>
            <w:tcW w:w="3118" w:type="dxa"/>
            <w:noWrap/>
          </w:tcPr>
          <w:p w14:paraId="29620F1B" w14:textId="37F72B19" w:rsidR="006A6695" w:rsidRPr="00D722F1" w:rsidRDefault="00FD05ED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FD05ED">
              <w:rPr>
                <w:rFonts w:ascii="Times New Roman" w:hAnsi="Times New Roman"/>
                <w:bCs/>
                <w:position w:val="8"/>
                <w:szCs w:val="24"/>
              </w:rPr>
              <w:t>По-голямо или равно на 80 000 m3/h</w:t>
            </w:r>
          </w:p>
        </w:tc>
        <w:tc>
          <w:tcPr>
            <w:tcW w:w="4819" w:type="dxa"/>
          </w:tcPr>
          <w:p w14:paraId="00457817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4DEE2C29" w14:textId="041CB179" w:rsidTr="001B191E">
        <w:trPr>
          <w:trHeight w:val="315"/>
        </w:trPr>
        <w:tc>
          <w:tcPr>
            <w:tcW w:w="988" w:type="dxa"/>
            <w:noWrap/>
          </w:tcPr>
          <w:p w14:paraId="03B4285F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317D80E8" w14:textId="6D05769B" w:rsidR="006A6695" w:rsidRPr="006A6695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9B1F03">
              <w:rPr>
                <w:rFonts w:ascii="Times New Roman" w:hAnsi="Times New Roman"/>
                <w:bCs/>
              </w:rPr>
              <w:t>Вертикалната скорост на въздуха в кабината</w:t>
            </w:r>
          </w:p>
        </w:tc>
        <w:tc>
          <w:tcPr>
            <w:tcW w:w="3402" w:type="dxa"/>
          </w:tcPr>
          <w:p w14:paraId="36C70731" w14:textId="5D5B9EB2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</w:rPr>
              <w:t>Мин 50 кратен въдухообмен на час.</w:t>
            </w:r>
          </w:p>
        </w:tc>
        <w:tc>
          <w:tcPr>
            <w:tcW w:w="3118" w:type="dxa"/>
            <w:noWrap/>
          </w:tcPr>
          <w:p w14:paraId="1D5E83AC" w14:textId="49ED575F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5BD11B64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7D6B2FC8" w14:textId="0014A887" w:rsidTr="001B191E">
        <w:trPr>
          <w:trHeight w:val="315"/>
        </w:trPr>
        <w:tc>
          <w:tcPr>
            <w:tcW w:w="988" w:type="dxa"/>
            <w:noWrap/>
          </w:tcPr>
          <w:p w14:paraId="4520F018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1BA7A256" w14:textId="127A9201" w:rsidR="006A6695" w:rsidRPr="006A6695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D21E8F">
              <w:rPr>
                <w:rFonts w:ascii="Times New Roman" w:hAnsi="Times New Roman"/>
                <w:bCs/>
              </w:rPr>
              <w:t>остатъчен прах в чистия въздух</w:t>
            </w:r>
          </w:p>
        </w:tc>
        <w:tc>
          <w:tcPr>
            <w:tcW w:w="3402" w:type="dxa"/>
          </w:tcPr>
          <w:p w14:paraId="090B7A03" w14:textId="1EE3F067" w:rsidR="006A6695" w:rsidRPr="00FD05ED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FD05ED">
              <w:rPr>
                <w:rFonts w:ascii="Times New Roman" w:hAnsi="Times New Roman"/>
                <w:bCs/>
              </w:rPr>
              <w:t>Макс. 5</w:t>
            </w:r>
            <w:r w:rsidRPr="00FD05ED">
              <w:t xml:space="preserve"> </w:t>
            </w:r>
            <w:r w:rsidRPr="00FD05ED">
              <w:rPr>
                <w:rFonts w:ascii="Times New Roman" w:hAnsi="Times New Roman"/>
                <w:bCs/>
              </w:rPr>
              <w:t xml:space="preserve">mg/Nm3 </w:t>
            </w:r>
          </w:p>
        </w:tc>
        <w:tc>
          <w:tcPr>
            <w:tcW w:w="3118" w:type="dxa"/>
            <w:noWrap/>
          </w:tcPr>
          <w:p w14:paraId="1854847B" w14:textId="17193776" w:rsidR="006A6695" w:rsidRPr="00D722F1" w:rsidRDefault="00FD05ED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position w:val="8"/>
                <w:szCs w:val="24"/>
              </w:rPr>
              <w:t>Макс</w:t>
            </w:r>
            <w:r w:rsidRPr="00FD05ED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 xml:space="preserve"> 2 mg/Nm3</w:t>
            </w:r>
          </w:p>
        </w:tc>
        <w:tc>
          <w:tcPr>
            <w:tcW w:w="4819" w:type="dxa"/>
          </w:tcPr>
          <w:p w14:paraId="33920488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</w:pPr>
          </w:p>
        </w:tc>
      </w:tr>
      <w:tr w:rsidR="006A6695" w:rsidRPr="00D722F1" w14:paraId="4F40F6F7" w14:textId="03C4A5CF" w:rsidTr="001B191E">
        <w:trPr>
          <w:trHeight w:val="315"/>
        </w:trPr>
        <w:tc>
          <w:tcPr>
            <w:tcW w:w="988" w:type="dxa"/>
            <w:noWrap/>
          </w:tcPr>
          <w:p w14:paraId="14150857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05EDAEAD" w14:textId="46646BD1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9B1F03">
              <w:rPr>
                <w:rFonts w:ascii="Times New Roman" w:hAnsi="Times New Roman"/>
                <w:bCs/>
              </w:rPr>
              <w:t>Филтърните тела да  се почистват последователно от времециклична струйна импулсна система.</w:t>
            </w:r>
          </w:p>
        </w:tc>
        <w:tc>
          <w:tcPr>
            <w:tcW w:w="3402" w:type="dxa"/>
          </w:tcPr>
          <w:p w14:paraId="0A52D7C0" w14:textId="16993E1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ED587C">
              <w:rPr>
                <w:rFonts w:ascii="Times New Roman" w:hAnsi="Times New Roman"/>
                <w:bCs/>
              </w:rPr>
              <w:t>автоматично продухване на патроните чрез импулси на сгъстен въздух и мембранни клапани ,</w:t>
            </w:r>
          </w:p>
        </w:tc>
        <w:tc>
          <w:tcPr>
            <w:tcW w:w="3118" w:type="dxa"/>
            <w:noWrap/>
          </w:tcPr>
          <w:p w14:paraId="272B9D5E" w14:textId="4E0E532A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Cs/>
              </w:rPr>
              <w:t> </w:t>
            </w:r>
            <w:r w:rsidRPr="00ED587C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4819" w:type="dxa"/>
          </w:tcPr>
          <w:p w14:paraId="2A19B37E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498934C1" w14:textId="3707B294" w:rsidTr="001B191E">
        <w:trPr>
          <w:trHeight w:val="315"/>
        </w:trPr>
        <w:tc>
          <w:tcPr>
            <w:tcW w:w="988" w:type="dxa"/>
            <w:noWrap/>
          </w:tcPr>
          <w:p w14:paraId="0A4F3714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1C00A979" w14:textId="3D1B2772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142384">
              <w:rPr>
                <w:rFonts w:ascii="Times New Roman" w:hAnsi="Times New Roman"/>
                <w:bCs/>
              </w:rPr>
              <w:t>Манометър за диференциално налягане</w:t>
            </w:r>
            <w:r w:rsidRPr="00142384">
              <w:rPr>
                <w:rFonts w:ascii="Times New Roman" w:hAnsi="Times New Roman"/>
                <w:b/>
                <w:bCs/>
                <w:lang w:eastAsia="bg-BG" w:bidi="bg-BG"/>
              </w:rPr>
              <w:t>1брой</w:t>
            </w:r>
          </w:p>
        </w:tc>
        <w:tc>
          <w:tcPr>
            <w:tcW w:w="3402" w:type="dxa"/>
          </w:tcPr>
          <w:p w14:paraId="60724B11" w14:textId="7DA55995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142384">
              <w:rPr>
                <w:rFonts w:ascii="Times New Roman" w:hAnsi="Times New Roman"/>
                <w:bCs/>
              </w:rPr>
              <w:t>Отчитащ уред степента на замърсеност на филтъра</w:t>
            </w:r>
          </w:p>
        </w:tc>
        <w:tc>
          <w:tcPr>
            <w:tcW w:w="3118" w:type="dxa"/>
            <w:noWrap/>
          </w:tcPr>
          <w:p w14:paraId="1BB6A94A" w14:textId="237E11CC" w:rsidR="006A6695" w:rsidRPr="00D722F1" w:rsidRDefault="00FD05ED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FD05ED">
              <w:rPr>
                <w:rFonts w:ascii="Times New Roman" w:hAnsi="Times New Roman"/>
                <w:bCs/>
                <w:position w:val="8"/>
                <w:szCs w:val="24"/>
              </w:rPr>
              <w:t>Двуфунционален диференциален монометър с  реле за диференциално налягане, което  да управлява автоматичното продухване на филтърните патрони.</w:t>
            </w:r>
          </w:p>
        </w:tc>
        <w:tc>
          <w:tcPr>
            <w:tcW w:w="4819" w:type="dxa"/>
          </w:tcPr>
          <w:p w14:paraId="3D5AAE62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196F2E71" w14:textId="5AE0BE8A" w:rsidTr="001B191E">
        <w:trPr>
          <w:trHeight w:val="315"/>
        </w:trPr>
        <w:tc>
          <w:tcPr>
            <w:tcW w:w="988" w:type="dxa"/>
            <w:noWrap/>
          </w:tcPr>
          <w:p w14:paraId="2FB9A4C9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7FF3703B" w14:textId="79B3DE5D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9A0487">
              <w:rPr>
                <w:rFonts w:ascii="Times New Roman" w:hAnsi="Times New Roman"/>
                <w:bCs/>
              </w:rPr>
              <w:t>Жизнен цикъл на филтърния патрон</w:t>
            </w:r>
          </w:p>
        </w:tc>
        <w:tc>
          <w:tcPr>
            <w:tcW w:w="3402" w:type="dxa"/>
          </w:tcPr>
          <w:p w14:paraId="392596FF" w14:textId="505FD809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9A0487">
              <w:rPr>
                <w:rFonts w:ascii="Times New Roman" w:hAnsi="Times New Roman"/>
                <w:bCs/>
              </w:rPr>
              <w:t>Мин 600 часа</w:t>
            </w:r>
          </w:p>
        </w:tc>
        <w:tc>
          <w:tcPr>
            <w:tcW w:w="3118" w:type="dxa"/>
            <w:noWrap/>
          </w:tcPr>
          <w:p w14:paraId="721E8F5F" w14:textId="688256B1" w:rsidR="006A6695" w:rsidRPr="00D722F1" w:rsidRDefault="007F2CC2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7F2CC2">
              <w:rPr>
                <w:rFonts w:ascii="Times New Roman" w:hAnsi="Times New Roman"/>
                <w:bCs/>
                <w:position w:val="8"/>
                <w:szCs w:val="24"/>
              </w:rPr>
              <w:t>повече от 1000  работни часа</w:t>
            </w:r>
          </w:p>
        </w:tc>
        <w:tc>
          <w:tcPr>
            <w:tcW w:w="4819" w:type="dxa"/>
          </w:tcPr>
          <w:p w14:paraId="7AFAA545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342EC2C1" w14:textId="7CA352E8" w:rsidTr="001B191E">
        <w:trPr>
          <w:trHeight w:val="315"/>
        </w:trPr>
        <w:tc>
          <w:tcPr>
            <w:tcW w:w="988" w:type="dxa"/>
            <w:noWrap/>
          </w:tcPr>
          <w:p w14:paraId="59557380" w14:textId="6C443AA0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18</w:t>
            </w:r>
          </w:p>
        </w:tc>
        <w:tc>
          <w:tcPr>
            <w:tcW w:w="2835" w:type="dxa"/>
            <w:noWrap/>
          </w:tcPr>
          <w:p w14:paraId="594E46DE" w14:textId="77777777" w:rsidR="006A6695" w:rsidRDefault="006A6695" w:rsidP="006A669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ED587C">
              <w:rPr>
                <w:rFonts w:ascii="Times New Roman" w:hAnsi="Times New Roman"/>
                <w:b/>
                <w:bCs/>
              </w:rPr>
              <w:t>Отвеждане на дроби към транспортьор при двустепенна филтрация</w:t>
            </w:r>
          </w:p>
          <w:p w14:paraId="3E3CD628" w14:textId="5D6AFABE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lang w:eastAsia="bg-BG" w:bidi="bg-BG"/>
              </w:rPr>
              <w:t>1бр</w:t>
            </w:r>
          </w:p>
        </w:tc>
        <w:tc>
          <w:tcPr>
            <w:tcW w:w="3402" w:type="dxa"/>
          </w:tcPr>
          <w:p w14:paraId="3EF0A282" w14:textId="095D05F9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</w:rPr>
              <w:t>Наличие на силоз и тръбопровод</w:t>
            </w:r>
          </w:p>
        </w:tc>
        <w:tc>
          <w:tcPr>
            <w:tcW w:w="3118" w:type="dxa"/>
            <w:noWrap/>
          </w:tcPr>
          <w:p w14:paraId="3097373C" w14:textId="3368431B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20B07E73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2A370DF5" w14:textId="2DEFD879" w:rsidTr="001B191E">
        <w:trPr>
          <w:trHeight w:val="315"/>
        </w:trPr>
        <w:tc>
          <w:tcPr>
            <w:tcW w:w="988" w:type="dxa"/>
            <w:noWrap/>
          </w:tcPr>
          <w:p w14:paraId="00F2244F" w14:textId="7D3DB819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19</w:t>
            </w:r>
          </w:p>
        </w:tc>
        <w:tc>
          <w:tcPr>
            <w:tcW w:w="2835" w:type="dxa"/>
            <w:noWrap/>
          </w:tcPr>
          <w:p w14:paraId="64679508" w14:textId="1C642B5E" w:rsidR="006A6695" w:rsidRPr="006A6695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ED587C">
              <w:rPr>
                <w:rFonts w:ascii="Times New Roman" w:hAnsi="Times New Roman"/>
                <w:b/>
                <w:bCs/>
              </w:rPr>
              <w:t>Въздушни клапи</w:t>
            </w:r>
            <w:r>
              <w:rPr>
                <w:rFonts w:ascii="Times New Roman" w:hAnsi="Times New Roman"/>
                <w:b/>
                <w:bCs/>
              </w:rPr>
              <w:t>,</w:t>
            </w:r>
            <w:r w:rsidRPr="00ED587C">
              <w:rPr>
                <w:rFonts w:ascii="Times New Roman" w:hAnsi="Times New Roman"/>
                <w:b/>
                <w:bCs/>
              </w:rPr>
              <w:t xml:space="preserve"> регулиращи количеството въздух</w:t>
            </w:r>
            <w:r>
              <w:rPr>
                <w:rFonts w:ascii="Times New Roman" w:hAnsi="Times New Roman"/>
                <w:b/>
                <w:bCs/>
              </w:rPr>
              <w:t>,</w:t>
            </w:r>
            <w:r w:rsidRPr="00ED587C">
              <w:rPr>
                <w:rFonts w:ascii="Times New Roman" w:hAnsi="Times New Roman"/>
                <w:b/>
                <w:bCs/>
              </w:rPr>
              <w:t xml:space="preserve"> което постъпва и се отвежда от камерата</w:t>
            </w:r>
          </w:p>
        </w:tc>
        <w:tc>
          <w:tcPr>
            <w:tcW w:w="3402" w:type="dxa"/>
          </w:tcPr>
          <w:p w14:paraId="74CD45CC" w14:textId="128D8C90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ED587C">
              <w:rPr>
                <w:rFonts w:ascii="Times New Roman" w:hAnsi="Times New Roman"/>
                <w:bCs/>
                <w:lang w:eastAsia="bg-BG" w:bidi="bg-BG"/>
              </w:rPr>
              <w:t>Към всеки изходящ тръбопровод от камерата</w:t>
            </w:r>
          </w:p>
        </w:tc>
        <w:tc>
          <w:tcPr>
            <w:tcW w:w="3118" w:type="dxa"/>
            <w:noWrap/>
          </w:tcPr>
          <w:p w14:paraId="01FB8C03" w14:textId="2F81003D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65505380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58F5B945" w14:textId="55A04285" w:rsidTr="001B191E">
        <w:trPr>
          <w:trHeight w:val="315"/>
        </w:trPr>
        <w:tc>
          <w:tcPr>
            <w:tcW w:w="988" w:type="dxa"/>
            <w:noWrap/>
          </w:tcPr>
          <w:p w14:paraId="1D1F32B2" w14:textId="1A43A253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2835" w:type="dxa"/>
            <w:noWrap/>
          </w:tcPr>
          <w:p w14:paraId="50E8941B" w14:textId="029A5E64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ED587C">
              <w:rPr>
                <w:rFonts w:ascii="Times New Roman" w:hAnsi="Times New Roman"/>
                <w:b/>
                <w:bCs/>
              </w:rPr>
              <w:t>Въздуховоди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eastAsia="bg-BG" w:bidi="bg-BG"/>
              </w:rPr>
              <w:t>1бр</w:t>
            </w:r>
          </w:p>
        </w:tc>
        <w:tc>
          <w:tcPr>
            <w:tcW w:w="3402" w:type="dxa"/>
          </w:tcPr>
          <w:p w14:paraId="0586A78E" w14:textId="6204CA44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</w:rPr>
              <w:t>На кота + 30 м.</w:t>
            </w:r>
          </w:p>
        </w:tc>
        <w:tc>
          <w:tcPr>
            <w:tcW w:w="3118" w:type="dxa"/>
            <w:noWrap/>
          </w:tcPr>
          <w:p w14:paraId="19D69A9A" w14:textId="236B2F5D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0024CD2D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0F9F682E" w14:textId="1EDFD732" w:rsidTr="001B191E">
        <w:trPr>
          <w:trHeight w:val="315"/>
        </w:trPr>
        <w:tc>
          <w:tcPr>
            <w:tcW w:w="988" w:type="dxa"/>
            <w:noWrap/>
          </w:tcPr>
          <w:p w14:paraId="65D1762A" w14:textId="06643ED4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2835" w:type="dxa"/>
            <w:noWrap/>
          </w:tcPr>
          <w:p w14:paraId="2FAF0AE4" w14:textId="50608179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6857DB">
              <w:rPr>
                <w:rFonts w:ascii="Times New Roman" w:hAnsi="Times New Roman"/>
                <w:b/>
                <w:bCs/>
              </w:rPr>
              <w:t>Управление и ел .инсталаци и уреди. Дисплей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134DE7">
              <w:rPr>
                <w:rFonts w:ascii="Times New Roman" w:hAnsi="Times New Roman"/>
                <w:b/>
                <w:bCs/>
                <w:lang w:eastAsia="bg-BG" w:bidi="bg-BG"/>
              </w:rPr>
              <w:t>1бр</w:t>
            </w:r>
          </w:p>
        </w:tc>
        <w:tc>
          <w:tcPr>
            <w:tcW w:w="3402" w:type="dxa"/>
          </w:tcPr>
          <w:p w14:paraId="0E62A1C8" w14:textId="77777777" w:rsidR="006A6695" w:rsidRPr="00134DE7" w:rsidRDefault="006A6695" w:rsidP="006A6695">
            <w:pPr>
              <w:jc w:val="center"/>
              <w:rPr>
                <w:rFonts w:ascii="Times New Roman" w:hAnsi="Times New Roman"/>
                <w:bCs/>
              </w:rPr>
            </w:pPr>
            <w:r w:rsidRPr="001468A3">
              <w:rPr>
                <w:rFonts w:ascii="Times New Roman" w:hAnsi="Times New Roman"/>
                <w:bCs/>
              </w:rPr>
              <w:t>Siemens или еквивалентен Микро контролер. Изображение на параметрите, грешки, работни часове , избор на език (български и английски) и др.</w:t>
            </w:r>
          </w:p>
          <w:p w14:paraId="78E5271B" w14:textId="77777777" w:rsidR="006A6695" w:rsidRPr="009A0487" w:rsidRDefault="006A6695" w:rsidP="006A6695">
            <w:pPr>
              <w:jc w:val="center"/>
              <w:rPr>
                <w:rFonts w:ascii="Times New Roman" w:hAnsi="Times New Roman"/>
                <w:bCs/>
              </w:rPr>
            </w:pPr>
            <w:r w:rsidRPr="009A0487">
              <w:rPr>
                <w:rFonts w:ascii="Times New Roman" w:hAnsi="Times New Roman"/>
                <w:bCs/>
              </w:rPr>
              <w:t>Включване/изключване в автоматичен режим, вентилацията работи ;  Включване/изключване в автоматичен режим, системата за рециклиране работи;  Включване/изключване на осветление ;  Следене на работата на елеватора;  Различни съобщения</w:t>
            </w:r>
          </w:p>
          <w:p w14:paraId="69419A4D" w14:textId="38A1CD25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3118" w:type="dxa"/>
            <w:noWrap/>
          </w:tcPr>
          <w:p w14:paraId="0D8DB97B" w14:textId="77777777" w:rsidR="00FD05ED" w:rsidRPr="00FD05ED" w:rsidRDefault="00FD05ED" w:rsidP="00FD05ED">
            <w:pPr>
              <w:jc w:val="center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FD05ED">
              <w:rPr>
                <w:rFonts w:ascii="Times New Roman" w:hAnsi="Times New Roman"/>
                <w:bCs/>
                <w:position w:val="8"/>
                <w:szCs w:val="24"/>
              </w:rPr>
              <w:t>Изискване за запис на процес</w:t>
            </w:r>
          </w:p>
          <w:p w14:paraId="14C97522" w14:textId="11115391" w:rsidR="006A6695" w:rsidRPr="00D722F1" w:rsidRDefault="00FD05ED" w:rsidP="00FD05ED">
            <w:pPr>
              <w:jc w:val="center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FD05ED">
              <w:rPr>
                <w:rFonts w:ascii="Times New Roman" w:hAnsi="Times New Roman"/>
                <w:bCs/>
                <w:position w:val="8"/>
                <w:szCs w:val="24"/>
              </w:rPr>
              <w:t xml:space="preserve">Мин. </w:t>
            </w:r>
            <w:r w:rsidRPr="00FD05ED">
              <w:rPr>
                <w:rFonts w:ascii="Times New Roman" w:hAnsi="Times New Roman"/>
                <w:bCs/>
                <w:i/>
                <w:position w:val="8"/>
                <w:szCs w:val="24"/>
              </w:rPr>
              <w:t>"- Изделие №;   - поръчка №; - Дата;  - Час; - Температура на въздуха( °С)/ RH допустима относителна влажност на околната среда (</w:t>
            </w:r>
            <w:r w:rsidRPr="00FD05ED">
              <w:rPr>
                <w:rFonts w:ascii="Times New Roman" w:hAnsi="Times New Roman"/>
                <w:bCs/>
                <w:position w:val="8"/>
                <w:szCs w:val="24"/>
              </w:rPr>
              <w:t xml:space="preserve"> %)</w:t>
            </w:r>
          </w:p>
        </w:tc>
        <w:tc>
          <w:tcPr>
            <w:tcW w:w="4819" w:type="dxa"/>
          </w:tcPr>
          <w:p w14:paraId="0C4F5436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72B3FDE6" w14:textId="5A5E6293" w:rsidTr="001B191E">
        <w:trPr>
          <w:trHeight w:val="315"/>
        </w:trPr>
        <w:tc>
          <w:tcPr>
            <w:tcW w:w="988" w:type="dxa"/>
            <w:noWrap/>
          </w:tcPr>
          <w:p w14:paraId="716C637B" w14:textId="1B38008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22</w:t>
            </w:r>
          </w:p>
        </w:tc>
        <w:tc>
          <w:tcPr>
            <w:tcW w:w="2835" w:type="dxa"/>
            <w:noWrap/>
          </w:tcPr>
          <w:p w14:paraId="66315D6B" w14:textId="113DAC2A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ED587C">
              <w:rPr>
                <w:rFonts w:ascii="Times New Roman" w:hAnsi="Times New Roman"/>
                <w:b/>
                <w:bCs/>
              </w:rPr>
              <w:t>Силово ел табло и окабеляване на камерата.</w:t>
            </w:r>
          </w:p>
        </w:tc>
        <w:tc>
          <w:tcPr>
            <w:tcW w:w="3402" w:type="dxa"/>
          </w:tcPr>
          <w:p w14:paraId="7B30B6F9" w14:textId="77777777" w:rsidR="006A6695" w:rsidRDefault="006A6695" w:rsidP="006A6695">
            <w:pPr>
              <w:jc w:val="center"/>
              <w:rPr>
                <w:rFonts w:ascii="Times New Roman" w:hAnsi="Times New Roman"/>
                <w:bCs/>
              </w:rPr>
            </w:pPr>
            <w:r w:rsidRPr="0013725D">
              <w:rPr>
                <w:rFonts w:ascii="Times New Roman" w:hAnsi="Times New Roman"/>
                <w:bCs/>
              </w:rPr>
              <w:t>Електрическото табло за камерата за бластиране да е прахо защитено, електрически компоненти Simmens</w:t>
            </w:r>
            <w:r>
              <w:rPr>
                <w:rFonts w:ascii="Times New Roman" w:hAnsi="Times New Roman"/>
                <w:bCs/>
              </w:rPr>
              <w:t xml:space="preserve"> или еквивалетнто</w:t>
            </w:r>
            <w:r w:rsidRPr="0013725D">
              <w:rPr>
                <w:rFonts w:ascii="Times New Roman" w:hAnsi="Times New Roman"/>
                <w:bCs/>
              </w:rPr>
              <w:t xml:space="preserve">. </w:t>
            </w:r>
          </w:p>
          <w:p w14:paraId="16E876FB" w14:textId="77777777" w:rsidR="006A6695" w:rsidRDefault="006A6695" w:rsidP="006A6695">
            <w:pPr>
              <w:jc w:val="center"/>
              <w:rPr>
                <w:rFonts w:ascii="Times New Roman" w:hAnsi="Times New Roman"/>
                <w:bCs/>
              </w:rPr>
            </w:pPr>
            <w:r w:rsidRPr="0013725D">
              <w:rPr>
                <w:rFonts w:ascii="Times New Roman" w:hAnsi="Times New Roman"/>
                <w:bCs/>
              </w:rPr>
              <w:t>Електрическото табло  да е произведено съгласно EN 60204-1, EN 50081-1, EN 50081-2.</w:t>
            </w:r>
          </w:p>
          <w:p w14:paraId="0ED9B5E7" w14:textId="07DFD14B" w:rsidR="006A6695" w:rsidRPr="006A6695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13725D">
              <w:rPr>
                <w:rFonts w:ascii="Times New Roman" w:hAnsi="Times New Roman"/>
                <w:bCs/>
              </w:rPr>
              <w:t xml:space="preserve">  Клас на електрическа защита: IP 55</w:t>
            </w:r>
            <w:r>
              <w:rPr>
                <w:rFonts w:ascii="Times New Roman" w:hAnsi="Times New Roman"/>
                <w:bCs/>
              </w:rPr>
              <w:t xml:space="preserve"> или еквивалентно</w:t>
            </w:r>
            <w:r w:rsidRPr="0013725D">
              <w:rPr>
                <w:rFonts w:ascii="Times New Roman" w:hAnsi="Times New Roman"/>
                <w:bCs/>
              </w:rPr>
              <w:t xml:space="preserve">;  Работно напрежение </w:t>
            </w:r>
            <w:r w:rsidRPr="00134DE7">
              <w:rPr>
                <w:rFonts w:ascii="Times New Roman" w:hAnsi="Times New Roman"/>
                <w:bCs/>
              </w:rPr>
              <w:t>400/230 V, 50 Hz, 3 Ph N / PE TN-система;  Оперативно напрежение: 24 V (DC</w:t>
            </w:r>
            <w:r w:rsidRPr="006A6695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3118" w:type="dxa"/>
            <w:noWrap/>
          </w:tcPr>
          <w:p w14:paraId="343C4F06" w14:textId="15FC8591" w:rsidR="006A6695" w:rsidRPr="00134DE7" w:rsidRDefault="006A6695" w:rsidP="006A6695">
            <w:pPr>
              <w:jc w:val="center"/>
              <w:rPr>
                <w:rFonts w:ascii="Times New Roman" w:hAnsi="Times New Roman"/>
                <w:bCs/>
              </w:rPr>
            </w:pPr>
          </w:p>
          <w:p w14:paraId="51242533" w14:textId="060273FE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71F87BC3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bidi="bg-BG"/>
              </w:rPr>
            </w:pPr>
          </w:p>
        </w:tc>
      </w:tr>
      <w:tr w:rsidR="006A6695" w:rsidRPr="00D722F1" w14:paraId="0D62B4C6" w14:textId="64B0EA4A" w:rsidTr="001B191E">
        <w:trPr>
          <w:trHeight w:val="315"/>
        </w:trPr>
        <w:tc>
          <w:tcPr>
            <w:tcW w:w="988" w:type="dxa"/>
            <w:noWrap/>
          </w:tcPr>
          <w:p w14:paraId="7E2061BA" w14:textId="08B06EFA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3B522278" w14:textId="142A36B5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13725D">
              <w:rPr>
                <w:rFonts w:ascii="Times New Roman" w:hAnsi="Times New Roman"/>
                <w:bCs/>
              </w:rPr>
              <w:t>Компоненти</w:t>
            </w:r>
          </w:p>
        </w:tc>
        <w:tc>
          <w:tcPr>
            <w:tcW w:w="3402" w:type="dxa"/>
          </w:tcPr>
          <w:p w14:paraId="59011FD9" w14:textId="20A115C3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13725D">
              <w:rPr>
                <w:rFonts w:ascii="Times New Roman" w:hAnsi="Times New Roman"/>
                <w:bCs/>
              </w:rPr>
              <w:t>главен ключ; лампа за напрежение; бутон за авариен стоп; отделни лед лампи 24V с цвят - оранжев-бластиране ; червен грешка</w:t>
            </w:r>
            <w:r w:rsidRPr="0013725D">
              <w:rPr>
                <w:rFonts w:ascii="Times New Roman" w:hAnsi="Times New Roman"/>
                <w:bCs/>
              </w:rPr>
              <w:tab/>
            </w:r>
          </w:p>
        </w:tc>
        <w:tc>
          <w:tcPr>
            <w:tcW w:w="3118" w:type="dxa"/>
            <w:noWrap/>
          </w:tcPr>
          <w:p w14:paraId="1B2FA1E6" w14:textId="368C30FB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7218FBDC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0FE9A324" w14:textId="4383251A" w:rsidTr="001B191E">
        <w:trPr>
          <w:trHeight w:val="315"/>
        </w:trPr>
        <w:tc>
          <w:tcPr>
            <w:tcW w:w="988" w:type="dxa"/>
            <w:noWrap/>
          </w:tcPr>
          <w:p w14:paraId="1EBDB698" w14:textId="2D071B99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6F12B491" w14:textId="029A1C66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13725D">
              <w:rPr>
                <w:rFonts w:ascii="Times New Roman" w:hAnsi="Times New Roman"/>
                <w:bCs/>
              </w:rPr>
              <w:t>Осигуряване на работна температура +5 ÷ +40 °С</w:t>
            </w:r>
          </w:p>
        </w:tc>
        <w:tc>
          <w:tcPr>
            <w:tcW w:w="3402" w:type="dxa"/>
          </w:tcPr>
          <w:p w14:paraId="3BA6063A" w14:textId="5ECCA5F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13725D">
              <w:rPr>
                <w:rFonts w:ascii="Times New Roman" w:hAnsi="Times New Roman"/>
                <w:bCs/>
              </w:rPr>
              <w:t>Изисква се филтриращ вентилатор  съобразен с размера и оборудването на електротаблото .</w:t>
            </w:r>
          </w:p>
        </w:tc>
        <w:tc>
          <w:tcPr>
            <w:tcW w:w="3118" w:type="dxa"/>
            <w:noWrap/>
          </w:tcPr>
          <w:p w14:paraId="67785F37" w14:textId="3B3FCEE5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19332BCB" w14:textId="77777777" w:rsidR="006A6695" w:rsidRPr="00E8729F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17658409" w14:textId="5B23B9F3" w:rsidTr="001B191E">
        <w:trPr>
          <w:trHeight w:val="315"/>
        </w:trPr>
        <w:tc>
          <w:tcPr>
            <w:tcW w:w="988" w:type="dxa"/>
            <w:noWrap/>
          </w:tcPr>
          <w:p w14:paraId="11244D9C" w14:textId="4B6ED7D1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23</w:t>
            </w:r>
          </w:p>
        </w:tc>
        <w:tc>
          <w:tcPr>
            <w:tcW w:w="2835" w:type="dxa"/>
            <w:noWrap/>
          </w:tcPr>
          <w:p w14:paraId="38C20F9F" w14:textId="3281BD1C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EF50C1">
              <w:rPr>
                <w:rFonts w:ascii="Times New Roman" w:hAnsi="Times New Roman"/>
                <w:b/>
                <w:bCs/>
              </w:rPr>
              <w:t>Струйно почистващи апарати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="00FD05ED">
              <w:rPr>
                <w:rFonts w:ascii="Times New Roman" w:hAnsi="Times New Roman"/>
                <w:b/>
                <w:bCs/>
                <w:lang w:val="en-US"/>
              </w:rPr>
              <w:t xml:space="preserve">- </w:t>
            </w:r>
            <w:r w:rsidRPr="00EF50C1">
              <w:rPr>
                <w:rFonts w:ascii="Times New Roman" w:hAnsi="Times New Roman"/>
                <w:b/>
                <w:bCs/>
                <w:lang w:eastAsia="bg-BG" w:bidi="bg-BG"/>
              </w:rPr>
              <w:t>2бр</w:t>
            </w:r>
          </w:p>
        </w:tc>
        <w:tc>
          <w:tcPr>
            <w:tcW w:w="3402" w:type="dxa"/>
          </w:tcPr>
          <w:p w14:paraId="050272A9" w14:textId="77777777" w:rsidR="006A6695" w:rsidRDefault="006A6695" w:rsidP="006A6695">
            <w:pPr>
              <w:jc w:val="center"/>
              <w:rPr>
                <w:rFonts w:ascii="Times New Roman" w:hAnsi="Times New Roman"/>
                <w:bCs/>
              </w:rPr>
            </w:pPr>
            <w:r w:rsidRPr="007709CA">
              <w:rPr>
                <w:rFonts w:ascii="Times New Roman" w:hAnsi="Times New Roman"/>
                <w:bCs/>
              </w:rPr>
              <w:t>Произведени съгласно машинни директиви: 97/23/</w:t>
            </w:r>
            <w:r w:rsidRPr="00904893">
              <w:rPr>
                <w:rFonts w:ascii="Times New Roman" w:hAnsi="Times New Roman"/>
                <w:bCs/>
              </w:rPr>
              <w:t>EC</w:t>
            </w:r>
            <w:r w:rsidRPr="007709CA">
              <w:rPr>
                <w:rFonts w:ascii="Times New Roman" w:hAnsi="Times New Roman"/>
                <w:bCs/>
              </w:rPr>
              <w:t>, 89392/</w:t>
            </w:r>
            <w:r w:rsidRPr="00904893">
              <w:rPr>
                <w:rFonts w:ascii="Times New Roman" w:hAnsi="Times New Roman"/>
                <w:bCs/>
              </w:rPr>
              <w:t>EC</w:t>
            </w:r>
            <w:r w:rsidRPr="007709CA">
              <w:rPr>
                <w:rFonts w:ascii="Times New Roman" w:hAnsi="Times New Roman"/>
                <w:bCs/>
              </w:rPr>
              <w:t>, 93/44/</w:t>
            </w:r>
            <w:r w:rsidRPr="00904893">
              <w:rPr>
                <w:rFonts w:ascii="Times New Roman" w:hAnsi="Times New Roman"/>
                <w:bCs/>
              </w:rPr>
              <w:t>EC</w:t>
            </w:r>
            <w:r w:rsidRPr="007709CA">
              <w:rPr>
                <w:rFonts w:ascii="Times New Roman" w:hAnsi="Times New Roman"/>
                <w:bCs/>
              </w:rPr>
              <w:t xml:space="preserve"> и променена 97/79/</w:t>
            </w:r>
            <w:r w:rsidRPr="00904893">
              <w:rPr>
                <w:rFonts w:ascii="Times New Roman" w:hAnsi="Times New Roman"/>
                <w:bCs/>
              </w:rPr>
              <w:t>EC</w:t>
            </w:r>
            <w:r w:rsidRPr="007709CA">
              <w:rPr>
                <w:rFonts w:ascii="Times New Roman" w:hAnsi="Times New Roman"/>
                <w:bCs/>
              </w:rPr>
              <w:t>.</w:t>
            </w:r>
          </w:p>
          <w:p w14:paraId="49F562DC" w14:textId="77777777" w:rsidR="006A6695" w:rsidRDefault="006A6695" w:rsidP="006A6695">
            <w:pPr>
              <w:rPr>
                <w:rFonts w:ascii="Times New Roman" w:hAnsi="Times New Roman"/>
                <w:bCs/>
              </w:rPr>
            </w:pPr>
            <w:r w:rsidRPr="00D21E8F">
              <w:rPr>
                <w:rFonts w:ascii="Times New Roman" w:hAnsi="Times New Roman"/>
                <w:bCs/>
              </w:rPr>
              <w:lastRenderedPageBreak/>
              <w:t xml:space="preserve"> Пневматично д</w:t>
            </w:r>
            <w:r>
              <w:rPr>
                <w:rFonts w:ascii="Times New Roman" w:hAnsi="Times New Roman"/>
                <w:bCs/>
              </w:rPr>
              <w:t>истанционно управление с две ли</w:t>
            </w:r>
            <w:r w:rsidRPr="00D21E8F">
              <w:rPr>
                <w:rFonts w:ascii="Times New Roman" w:hAnsi="Times New Roman"/>
                <w:bCs/>
              </w:rPr>
              <w:t>ни</w:t>
            </w:r>
            <w:r>
              <w:rPr>
                <w:rFonts w:ascii="Times New Roman" w:hAnsi="Times New Roman"/>
                <w:bCs/>
              </w:rPr>
              <w:t>и.</w:t>
            </w:r>
          </w:p>
          <w:p w14:paraId="07DE1836" w14:textId="65DE64DE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9B1F03">
              <w:rPr>
                <w:rFonts w:ascii="Times New Roman" w:hAnsi="Times New Roman"/>
                <w:bCs/>
              </w:rPr>
              <w:t>онтролен панел със система за аварийно спиране;</w:t>
            </w:r>
          </w:p>
        </w:tc>
        <w:tc>
          <w:tcPr>
            <w:tcW w:w="3118" w:type="dxa"/>
            <w:noWrap/>
          </w:tcPr>
          <w:p w14:paraId="6E539419" w14:textId="48E14435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04A189C1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678AEED3" w14:textId="442E68DC" w:rsidTr="001B191E">
        <w:trPr>
          <w:trHeight w:val="315"/>
        </w:trPr>
        <w:tc>
          <w:tcPr>
            <w:tcW w:w="988" w:type="dxa"/>
            <w:noWrap/>
          </w:tcPr>
          <w:p w14:paraId="222BECBE" w14:textId="77777777" w:rsidR="006A6695" w:rsidRPr="00BA59F1" w:rsidRDefault="006A6695" w:rsidP="006A6695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</w:rPr>
            </w:pPr>
          </w:p>
          <w:p w14:paraId="2C8717F9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55AF88F7" w14:textId="6B9A4511" w:rsidR="006A6695" w:rsidRPr="006A6695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1258C7">
              <w:rPr>
                <w:rFonts w:ascii="Times New Roman" w:hAnsi="Times New Roman"/>
                <w:bCs/>
              </w:rPr>
              <w:t>Изисквания към основния клапан на бластиращия апарат</w:t>
            </w:r>
          </w:p>
        </w:tc>
        <w:tc>
          <w:tcPr>
            <w:tcW w:w="3402" w:type="dxa"/>
          </w:tcPr>
          <w:p w14:paraId="4A265FF2" w14:textId="75D77906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</w:rPr>
              <w:t xml:space="preserve">Тип </w:t>
            </w:r>
            <w:r w:rsidRPr="006857DB">
              <w:rPr>
                <w:rFonts w:ascii="Times New Roman" w:hAnsi="Times New Roman"/>
                <w:bCs/>
              </w:rPr>
              <w:t>цилиндричен</w:t>
            </w:r>
          </w:p>
        </w:tc>
        <w:tc>
          <w:tcPr>
            <w:tcW w:w="3118" w:type="dxa"/>
            <w:noWrap/>
          </w:tcPr>
          <w:p w14:paraId="31FD9005" w14:textId="489E23FD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43799F28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65FF6721" w14:textId="2BDB9634" w:rsidTr="001B191E">
        <w:trPr>
          <w:trHeight w:val="315"/>
        </w:trPr>
        <w:tc>
          <w:tcPr>
            <w:tcW w:w="988" w:type="dxa"/>
            <w:noWrap/>
          </w:tcPr>
          <w:p w14:paraId="57F8FAC7" w14:textId="17364B0B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05B9943D" w14:textId="580EE326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9B1F03">
              <w:rPr>
                <w:rFonts w:ascii="Times New Roman" w:hAnsi="Times New Roman"/>
                <w:bCs/>
              </w:rPr>
              <w:t>Изисквания към клапана за абразив</w:t>
            </w:r>
          </w:p>
        </w:tc>
        <w:tc>
          <w:tcPr>
            <w:tcW w:w="3402" w:type="dxa"/>
          </w:tcPr>
          <w:p w14:paraId="1591FD79" w14:textId="77777777" w:rsidR="006A6695" w:rsidRDefault="006A6695" w:rsidP="006A6695">
            <w:pPr>
              <w:jc w:val="center"/>
              <w:rPr>
                <w:rFonts w:ascii="Times New Roman" w:hAnsi="Times New Roman"/>
                <w:bCs/>
              </w:rPr>
            </w:pPr>
            <w:r w:rsidRPr="006857DB">
              <w:rPr>
                <w:rFonts w:ascii="Times New Roman" w:hAnsi="Times New Roman"/>
                <w:bCs/>
              </w:rPr>
              <w:t>гарантиращ оптимална пропорция с въздуха, настройките да не се променят при спиране и пускане на въздуха</w:t>
            </w:r>
            <w:r w:rsidRPr="006857DB">
              <w:rPr>
                <w:rFonts w:ascii="Times New Roman" w:hAnsi="Times New Roman"/>
                <w:bCs/>
              </w:rPr>
              <w:tab/>
            </w:r>
          </w:p>
          <w:p w14:paraId="3B78A9DF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3118" w:type="dxa"/>
            <w:noWrap/>
          </w:tcPr>
          <w:p w14:paraId="2DA9CBE2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221E061C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42BAE8DC" w14:textId="74DD2301" w:rsidTr="001B191E">
        <w:trPr>
          <w:trHeight w:val="315"/>
        </w:trPr>
        <w:tc>
          <w:tcPr>
            <w:tcW w:w="988" w:type="dxa"/>
            <w:noWrap/>
          </w:tcPr>
          <w:p w14:paraId="12244883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14FE962B" w14:textId="31A9CAFB" w:rsidR="006A6695" w:rsidRPr="006A6695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9B1F03">
              <w:rPr>
                <w:rFonts w:ascii="Times New Roman" w:hAnsi="Times New Roman"/>
                <w:bCs/>
              </w:rPr>
              <w:t>Обем на контейнерът за абразивен материал</w:t>
            </w:r>
          </w:p>
        </w:tc>
        <w:tc>
          <w:tcPr>
            <w:tcW w:w="3402" w:type="dxa"/>
          </w:tcPr>
          <w:p w14:paraId="05D3BB87" w14:textId="1CB5B884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6857DB">
              <w:rPr>
                <w:rFonts w:ascii="Times New Roman" w:hAnsi="Times New Roman"/>
                <w:bCs/>
              </w:rPr>
              <w:t>min 0.2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6857DB">
              <w:rPr>
                <w:rFonts w:ascii="Times New Roman" w:hAnsi="Times New Roman"/>
                <w:bCs/>
              </w:rPr>
              <w:t>m3</w:t>
            </w:r>
          </w:p>
        </w:tc>
        <w:tc>
          <w:tcPr>
            <w:tcW w:w="3118" w:type="dxa"/>
            <w:noWrap/>
          </w:tcPr>
          <w:p w14:paraId="26CDDD98" w14:textId="7D46BC4D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6294DE77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47177A63" w14:textId="042753E0" w:rsidTr="001B191E">
        <w:trPr>
          <w:trHeight w:val="315"/>
        </w:trPr>
        <w:tc>
          <w:tcPr>
            <w:tcW w:w="988" w:type="dxa"/>
            <w:noWrap/>
          </w:tcPr>
          <w:p w14:paraId="17841531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412DC767" w14:textId="243FB73F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6857DB">
              <w:rPr>
                <w:rFonts w:ascii="Times New Roman" w:hAnsi="Times New Roman"/>
                <w:bCs/>
              </w:rPr>
              <w:t>Приблизителен капацитет</w:t>
            </w:r>
          </w:p>
        </w:tc>
        <w:tc>
          <w:tcPr>
            <w:tcW w:w="3402" w:type="dxa"/>
          </w:tcPr>
          <w:p w14:paraId="02746438" w14:textId="77777777" w:rsidR="006A6695" w:rsidRDefault="006A6695" w:rsidP="006A669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Cs/>
              </w:rPr>
            </w:pPr>
            <w:r w:rsidRPr="006857DB">
              <w:rPr>
                <w:rFonts w:ascii="Times New Roman" w:hAnsi="Times New Roman"/>
                <w:bCs/>
              </w:rPr>
              <w:t>метални дробинки</w:t>
            </w:r>
            <w:r w:rsidRPr="006857DB">
              <w:t xml:space="preserve"> </w:t>
            </w:r>
            <w:r>
              <w:rPr>
                <w:rFonts w:ascii="Times New Roman" w:hAnsi="Times New Roman"/>
                <w:bCs/>
              </w:rPr>
              <w:t>мин.</w:t>
            </w:r>
            <w:r w:rsidRPr="006857DB">
              <w:rPr>
                <w:rFonts w:ascii="Times New Roman" w:hAnsi="Times New Roman"/>
                <w:bCs/>
              </w:rPr>
              <w:t xml:space="preserve"> 1140</w:t>
            </w:r>
            <w:r>
              <w:rPr>
                <w:rFonts w:ascii="Times New Roman" w:hAnsi="Times New Roman"/>
                <w:bCs/>
              </w:rPr>
              <w:t xml:space="preserve"> кг</w:t>
            </w:r>
          </w:p>
          <w:p w14:paraId="463557AA" w14:textId="77777777" w:rsidR="006A6695" w:rsidRDefault="006A6695" w:rsidP="006A6695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Cs/>
              </w:rPr>
            </w:pPr>
            <w:r w:rsidRPr="006857DB">
              <w:rPr>
                <w:rFonts w:ascii="Times New Roman" w:hAnsi="Times New Roman"/>
                <w:bCs/>
              </w:rPr>
              <w:t>корунд</w:t>
            </w:r>
            <w:r>
              <w:rPr>
                <w:rFonts w:ascii="Times New Roman" w:hAnsi="Times New Roman"/>
                <w:bCs/>
              </w:rPr>
              <w:t xml:space="preserve"> мин. </w:t>
            </w:r>
            <w:r w:rsidRPr="006857DB">
              <w:rPr>
                <w:rFonts w:ascii="Times New Roman" w:hAnsi="Times New Roman"/>
                <w:bCs/>
              </w:rPr>
              <w:t>570</w:t>
            </w:r>
            <w:r>
              <w:rPr>
                <w:rFonts w:ascii="Times New Roman" w:hAnsi="Times New Roman"/>
                <w:bCs/>
              </w:rPr>
              <w:t xml:space="preserve"> кг</w:t>
            </w:r>
          </w:p>
          <w:p w14:paraId="144782A7" w14:textId="0770EBC1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6857DB">
              <w:rPr>
                <w:rFonts w:ascii="Times New Roman" w:hAnsi="Times New Roman"/>
                <w:bCs/>
              </w:rPr>
              <w:t>шлаг</w:t>
            </w:r>
            <w:r>
              <w:rPr>
                <w:rFonts w:ascii="Times New Roman" w:hAnsi="Times New Roman"/>
                <w:bCs/>
              </w:rPr>
              <w:t>-</w:t>
            </w:r>
            <w:r>
              <w:t xml:space="preserve"> </w:t>
            </w:r>
            <w:r>
              <w:rPr>
                <w:rFonts w:ascii="Times New Roman" w:hAnsi="Times New Roman"/>
                <w:bCs/>
              </w:rPr>
              <w:t xml:space="preserve">мин </w:t>
            </w:r>
            <w:r w:rsidRPr="006857DB">
              <w:rPr>
                <w:rFonts w:ascii="Times New Roman" w:hAnsi="Times New Roman"/>
                <w:bCs/>
              </w:rPr>
              <w:t>425</w:t>
            </w:r>
            <w:r>
              <w:rPr>
                <w:rFonts w:ascii="Times New Roman" w:hAnsi="Times New Roman"/>
                <w:bCs/>
              </w:rPr>
              <w:t xml:space="preserve"> кг</w:t>
            </w:r>
          </w:p>
        </w:tc>
        <w:tc>
          <w:tcPr>
            <w:tcW w:w="3118" w:type="dxa"/>
            <w:noWrap/>
          </w:tcPr>
          <w:p w14:paraId="166BF80B" w14:textId="1DB2BEBA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73C96747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6CAD150D" w14:textId="108C03C2" w:rsidTr="001B191E">
        <w:trPr>
          <w:trHeight w:val="315"/>
        </w:trPr>
        <w:tc>
          <w:tcPr>
            <w:tcW w:w="988" w:type="dxa"/>
            <w:noWrap/>
          </w:tcPr>
          <w:p w14:paraId="6ABF113D" w14:textId="3D974A8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val="en-US"/>
              </w:rPr>
            </w:pPr>
          </w:p>
        </w:tc>
        <w:tc>
          <w:tcPr>
            <w:tcW w:w="2835" w:type="dxa"/>
            <w:noWrap/>
          </w:tcPr>
          <w:p w14:paraId="3F0532DE" w14:textId="5235787D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6857DB">
              <w:rPr>
                <w:rFonts w:ascii="Times New Roman" w:hAnsi="Times New Roman"/>
                <w:bCs/>
              </w:rPr>
              <w:t>Маркучи за абразивен материал</w:t>
            </w:r>
            <w:r w:rsidRPr="005C7BD4">
              <w:rPr>
                <w:rFonts w:ascii="Times New Roman" w:hAnsi="Times New Roman"/>
                <w:b/>
                <w:bCs/>
                <w:lang w:eastAsia="bg-BG" w:bidi="bg-BG"/>
              </w:rPr>
              <w:t>2 бр</w:t>
            </w:r>
          </w:p>
        </w:tc>
        <w:tc>
          <w:tcPr>
            <w:tcW w:w="3402" w:type="dxa"/>
          </w:tcPr>
          <w:p w14:paraId="457D4318" w14:textId="160AD14F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6857DB">
              <w:rPr>
                <w:rFonts w:ascii="Times New Roman" w:hAnsi="Times New Roman"/>
                <w:bCs/>
              </w:rPr>
              <w:t>20-30 м х11/4"</w:t>
            </w:r>
          </w:p>
        </w:tc>
        <w:tc>
          <w:tcPr>
            <w:tcW w:w="3118" w:type="dxa"/>
            <w:noWrap/>
          </w:tcPr>
          <w:p w14:paraId="3FD1BF85" w14:textId="5F43CE3F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6678F1C8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794C28F4" w14:textId="48E06A5C" w:rsidTr="001B191E">
        <w:trPr>
          <w:trHeight w:val="315"/>
        </w:trPr>
        <w:tc>
          <w:tcPr>
            <w:tcW w:w="988" w:type="dxa"/>
            <w:noWrap/>
          </w:tcPr>
          <w:p w14:paraId="6A5BF19B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6450C76F" w14:textId="2A1AC853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6857DB">
              <w:rPr>
                <w:rFonts w:ascii="Times New Roman" w:hAnsi="Times New Roman"/>
                <w:bCs/>
              </w:rPr>
              <w:t>Маркуч за въздух</w:t>
            </w:r>
            <w:r w:rsidRPr="005C7BD4">
              <w:rPr>
                <w:rFonts w:ascii="Times New Roman" w:hAnsi="Times New Roman"/>
                <w:b/>
                <w:bCs/>
                <w:lang w:eastAsia="bg-BG" w:bidi="bg-BG"/>
              </w:rPr>
              <w:t>2 бр</w:t>
            </w:r>
          </w:p>
        </w:tc>
        <w:tc>
          <w:tcPr>
            <w:tcW w:w="3402" w:type="dxa"/>
          </w:tcPr>
          <w:p w14:paraId="09FFDE65" w14:textId="380C7CCC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6857DB">
              <w:rPr>
                <w:rFonts w:ascii="Times New Roman" w:hAnsi="Times New Roman"/>
                <w:bCs/>
              </w:rPr>
              <w:t>20-30 м х3/8"</w:t>
            </w:r>
          </w:p>
        </w:tc>
        <w:tc>
          <w:tcPr>
            <w:tcW w:w="3118" w:type="dxa"/>
            <w:noWrap/>
          </w:tcPr>
          <w:p w14:paraId="38037FD7" w14:textId="474C3269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645D2A0E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6C98BA1B" w14:textId="652344BC" w:rsidTr="001B191E">
        <w:trPr>
          <w:trHeight w:val="315"/>
        </w:trPr>
        <w:tc>
          <w:tcPr>
            <w:tcW w:w="988" w:type="dxa"/>
            <w:noWrap/>
          </w:tcPr>
          <w:p w14:paraId="79CC0E46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244C9A87" w14:textId="0748C824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6857DB">
              <w:rPr>
                <w:rFonts w:ascii="Times New Roman" w:hAnsi="Times New Roman"/>
                <w:bCs/>
              </w:rPr>
              <w:t>Диаметър на дюзата</w:t>
            </w:r>
          </w:p>
        </w:tc>
        <w:tc>
          <w:tcPr>
            <w:tcW w:w="3402" w:type="dxa"/>
          </w:tcPr>
          <w:p w14:paraId="29D0F3B4" w14:textId="521C6152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8C2DEE">
              <w:rPr>
                <w:rFonts w:ascii="Times New Roman" w:hAnsi="Times New Roman"/>
                <w:bCs/>
              </w:rPr>
              <w:t>ф 8-10</w:t>
            </w:r>
            <w:r>
              <w:rPr>
                <w:rFonts w:ascii="Times New Roman" w:hAnsi="Times New Roman"/>
                <w:bCs/>
              </w:rPr>
              <w:t xml:space="preserve"> мм- </w:t>
            </w:r>
            <w:r>
              <w:rPr>
                <w:rFonts w:ascii="Times New Roman" w:hAnsi="Times New Roman"/>
                <w:bCs/>
                <w:color w:val="FF0000"/>
              </w:rPr>
              <w:t xml:space="preserve"> </w:t>
            </w:r>
            <w:r w:rsidRPr="00134DE7">
              <w:rPr>
                <w:rFonts w:ascii="Times New Roman" w:hAnsi="Times New Roman"/>
                <w:bCs/>
              </w:rPr>
              <w:t>работен диапазон</w:t>
            </w:r>
          </w:p>
        </w:tc>
        <w:tc>
          <w:tcPr>
            <w:tcW w:w="3118" w:type="dxa"/>
            <w:noWrap/>
          </w:tcPr>
          <w:p w14:paraId="433BEA4F" w14:textId="5136B2B8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1510BE7C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01474C85" w14:textId="3E685AE3" w:rsidTr="001B191E">
        <w:trPr>
          <w:trHeight w:val="315"/>
        </w:trPr>
        <w:tc>
          <w:tcPr>
            <w:tcW w:w="988" w:type="dxa"/>
            <w:noWrap/>
          </w:tcPr>
          <w:p w14:paraId="3A287CBE" w14:textId="4E36E08E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2835" w:type="dxa"/>
            <w:noWrap/>
          </w:tcPr>
          <w:p w14:paraId="3E466442" w14:textId="5EB847D0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EF50C1">
              <w:rPr>
                <w:rFonts w:ascii="Times New Roman" w:hAnsi="Times New Roman"/>
                <w:b/>
                <w:bCs/>
              </w:rPr>
              <w:t xml:space="preserve">Работно облекло и </w:t>
            </w:r>
            <w:r w:rsidR="00B81574">
              <w:rPr>
                <w:rFonts w:ascii="Times New Roman" w:hAnsi="Times New Roman"/>
                <w:b/>
                <w:bCs/>
              </w:rPr>
              <w:t xml:space="preserve">скафандър за работа в камерата </w:t>
            </w:r>
            <w:r w:rsidRPr="005C7BD4">
              <w:rPr>
                <w:rFonts w:ascii="Times New Roman" w:hAnsi="Times New Roman"/>
                <w:b/>
                <w:bCs/>
                <w:lang w:eastAsia="bg-BG" w:bidi="bg-BG"/>
              </w:rPr>
              <w:t xml:space="preserve"> 2 бр</w:t>
            </w:r>
          </w:p>
        </w:tc>
        <w:tc>
          <w:tcPr>
            <w:tcW w:w="3402" w:type="dxa"/>
          </w:tcPr>
          <w:p w14:paraId="2D810CA6" w14:textId="53F2558D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</w:p>
        </w:tc>
        <w:tc>
          <w:tcPr>
            <w:tcW w:w="3118" w:type="dxa"/>
            <w:noWrap/>
          </w:tcPr>
          <w:p w14:paraId="4ACEF985" w14:textId="3A906B99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44738703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38C95B03" w14:textId="1F0F620C" w:rsidTr="001B191E">
        <w:trPr>
          <w:trHeight w:val="315"/>
        </w:trPr>
        <w:tc>
          <w:tcPr>
            <w:tcW w:w="988" w:type="dxa"/>
            <w:noWrap/>
          </w:tcPr>
          <w:p w14:paraId="274F3EB1" w14:textId="517C939D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25</w:t>
            </w:r>
          </w:p>
        </w:tc>
        <w:tc>
          <w:tcPr>
            <w:tcW w:w="2835" w:type="dxa"/>
            <w:noWrap/>
          </w:tcPr>
          <w:p w14:paraId="2624E4DE" w14:textId="5D7A444F" w:rsidR="006A6695" w:rsidRPr="006A6695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EF50C1">
              <w:rPr>
                <w:rFonts w:ascii="Times New Roman" w:hAnsi="Times New Roman"/>
                <w:b/>
                <w:bCs/>
              </w:rPr>
              <w:t>Филтър за въздух на операторът</w:t>
            </w:r>
            <w:r w:rsidR="00B81574">
              <w:rPr>
                <w:rFonts w:ascii="Times New Roman" w:hAnsi="Times New Roman"/>
                <w:b/>
                <w:bCs/>
              </w:rPr>
              <w:t xml:space="preserve"> </w:t>
            </w:r>
            <w:r w:rsidRPr="005C7BD4">
              <w:rPr>
                <w:rFonts w:ascii="Times New Roman" w:hAnsi="Times New Roman"/>
                <w:b/>
                <w:bCs/>
                <w:lang w:eastAsia="bg-BG" w:bidi="bg-BG"/>
              </w:rPr>
              <w:t>2 бр</w:t>
            </w:r>
          </w:p>
        </w:tc>
        <w:tc>
          <w:tcPr>
            <w:tcW w:w="3402" w:type="dxa"/>
          </w:tcPr>
          <w:p w14:paraId="706CF273" w14:textId="25CE5E02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134DE7">
              <w:rPr>
                <w:rFonts w:ascii="Times New Roman" w:hAnsi="Times New Roman"/>
                <w:bCs/>
              </w:rPr>
              <w:t>EN 271</w:t>
            </w:r>
          </w:p>
        </w:tc>
        <w:tc>
          <w:tcPr>
            <w:tcW w:w="3118" w:type="dxa"/>
            <w:noWrap/>
          </w:tcPr>
          <w:p w14:paraId="1D21E7E1" w14:textId="3A732F1C" w:rsidR="006A6695" w:rsidRPr="00D722F1" w:rsidRDefault="006A6695" w:rsidP="006A6695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2C3125AD" w14:textId="77777777" w:rsidR="006A6695" w:rsidRPr="00D722F1" w:rsidRDefault="006A6695" w:rsidP="006A6695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7503E3EF" w14:textId="747F23FA" w:rsidTr="001B191E">
        <w:trPr>
          <w:trHeight w:val="315"/>
        </w:trPr>
        <w:tc>
          <w:tcPr>
            <w:tcW w:w="988" w:type="dxa"/>
            <w:noWrap/>
          </w:tcPr>
          <w:p w14:paraId="1FB54561" w14:textId="2F410BEA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26</w:t>
            </w:r>
          </w:p>
        </w:tc>
        <w:tc>
          <w:tcPr>
            <w:tcW w:w="2835" w:type="dxa"/>
            <w:noWrap/>
          </w:tcPr>
          <w:p w14:paraId="08335210" w14:textId="08A096EE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9A0487">
              <w:rPr>
                <w:rFonts w:ascii="Times New Roman" w:hAnsi="Times New Roman"/>
                <w:b/>
                <w:bCs/>
              </w:rPr>
              <w:t>Подемна платформа за оператор</w:t>
            </w:r>
            <w:r w:rsidRPr="009A0487">
              <w:rPr>
                <w:rFonts w:ascii="Times New Roman" w:hAnsi="Times New Roman"/>
                <w:b/>
                <w:bCs/>
                <w:lang w:eastAsia="bg-BG" w:bidi="bg-BG"/>
              </w:rPr>
              <w:t>2</w:t>
            </w:r>
            <w:r w:rsidR="00B81574">
              <w:rPr>
                <w:rFonts w:ascii="Times New Roman" w:hAnsi="Times New Roman"/>
                <w:b/>
                <w:bCs/>
                <w:lang w:eastAsia="bg-BG" w:bidi="bg-BG"/>
              </w:rPr>
              <w:t xml:space="preserve"> </w:t>
            </w:r>
            <w:r w:rsidRPr="009A0487">
              <w:rPr>
                <w:rFonts w:ascii="Times New Roman" w:hAnsi="Times New Roman"/>
                <w:b/>
                <w:bCs/>
                <w:lang w:eastAsia="bg-BG" w:bidi="bg-BG"/>
              </w:rPr>
              <w:t xml:space="preserve"> бр</w:t>
            </w:r>
          </w:p>
        </w:tc>
        <w:tc>
          <w:tcPr>
            <w:tcW w:w="3402" w:type="dxa"/>
          </w:tcPr>
          <w:p w14:paraId="33DFEFA7" w14:textId="78F936AF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DA223F">
              <w:rPr>
                <w:rFonts w:ascii="Times New Roman" w:hAnsi="Times New Roman"/>
                <w:bCs/>
              </w:rPr>
              <w:t>Механизирана подвижна подемна платформа за оператор</w:t>
            </w:r>
          </w:p>
        </w:tc>
        <w:tc>
          <w:tcPr>
            <w:tcW w:w="3118" w:type="dxa"/>
            <w:noWrap/>
          </w:tcPr>
          <w:p w14:paraId="30F9AA38" w14:textId="6FE31F15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4C942E9F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6A6695" w:rsidRPr="00D722F1" w14:paraId="15D86CFE" w14:textId="6BCD6CE4" w:rsidTr="001B191E">
        <w:trPr>
          <w:trHeight w:val="315"/>
        </w:trPr>
        <w:tc>
          <w:tcPr>
            <w:tcW w:w="988" w:type="dxa"/>
            <w:noWrap/>
          </w:tcPr>
          <w:p w14:paraId="314C2D81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527A7412" w14:textId="1A160240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DA223F">
              <w:rPr>
                <w:rFonts w:ascii="Times New Roman" w:hAnsi="Times New Roman"/>
                <w:bCs/>
              </w:rPr>
              <w:t>Задвижване брой оси</w:t>
            </w:r>
            <w:r w:rsidRPr="00DA223F">
              <w:rPr>
                <w:rFonts w:ascii="Times New Roman" w:hAnsi="Times New Roman"/>
                <w:bCs/>
                <w:lang w:eastAsia="bg-BG" w:bidi="bg-BG"/>
              </w:rPr>
              <w:t>2 бр</w:t>
            </w:r>
          </w:p>
        </w:tc>
        <w:tc>
          <w:tcPr>
            <w:tcW w:w="3402" w:type="dxa"/>
          </w:tcPr>
          <w:p w14:paraId="3EC3B7F2" w14:textId="0BB3CE1D" w:rsidR="006A6695" w:rsidRPr="00D722F1" w:rsidRDefault="006A6695" w:rsidP="006A6695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35534A">
              <w:rPr>
                <w:rFonts w:ascii="Times New Roman" w:hAnsi="Times New Roman"/>
                <w:bCs/>
              </w:rPr>
              <w:t>електрическо , пневматично или хидравлично</w:t>
            </w:r>
          </w:p>
        </w:tc>
        <w:tc>
          <w:tcPr>
            <w:tcW w:w="3118" w:type="dxa"/>
            <w:noWrap/>
          </w:tcPr>
          <w:p w14:paraId="75749DD8" w14:textId="772C67A1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42D74C95" w14:textId="77777777" w:rsidR="006A6695" w:rsidRPr="00D722F1" w:rsidRDefault="006A6695" w:rsidP="006A6695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1E569C" w:rsidRPr="00D722F1" w14:paraId="475C7C56" w14:textId="58A1BD61" w:rsidTr="001B191E">
        <w:trPr>
          <w:trHeight w:val="315"/>
        </w:trPr>
        <w:tc>
          <w:tcPr>
            <w:tcW w:w="988" w:type="dxa"/>
            <w:noWrap/>
          </w:tcPr>
          <w:p w14:paraId="2ADA1A20" w14:textId="77777777" w:rsidR="001E569C" w:rsidRPr="00D722F1" w:rsidRDefault="001E569C" w:rsidP="001E569C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0C290CE7" w14:textId="16722011" w:rsidR="001E569C" w:rsidRPr="00D722F1" w:rsidRDefault="001E569C" w:rsidP="001E569C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  <w:r w:rsidRPr="00DA223F">
              <w:rPr>
                <w:rFonts w:ascii="Times New Roman" w:hAnsi="Times New Roman"/>
                <w:bCs/>
              </w:rPr>
              <w:t>защититеност на платформите</w:t>
            </w:r>
          </w:p>
        </w:tc>
        <w:tc>
          <w:tcPr>
            <w:tcW w:w="3402" w:type="dxa"/>
          </w:tcPr>
          <w:p w14:paraId="1DE0B424" w14:textId="3C79E761" w:rsidR="001E569C" w:rsidRPr="00D722F1" w:rsidRDefault="001E569C" w:rsidP="001E569C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35534A">
              <w:rPr>
                <w:rFonts w:ascii="Times New Roman" w:hAnsi="Times New Roman"/>
                <w:bCs/>
              </w:rPr>
              <w:t>гумено платно с метални скоби</w:t>
            </w:r>
          </w:p>
        </w:tc>
        <w:tc>
          <w:tcPr>
            <w:tcW w:w="3118" w:type="dxa"/>
            <w:noWrap/>
          </w:tcPr>
          <w:p w14:paraId="506B81B9" w14:textId="7CFC07F4" w:rsidR="001E569C" w:rsidRPr="00D722F1" w:rsidRDefault="001E569C" w:rsidP="001E569C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4FEB167E" w14:textId="77777777" w:rsidR="001E569C" w:rsidRPr="00D722F1" w:rsidRDefault="001E569C" w:rsidP="001E569C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1E569C" w:rsidRPr="00D722F1" w14:paraId="65E35CD8" w14:textId="08CABAF7" w:rsidTr="001B191E">
        <w:trPr>
          <w:trHeight w:val="315"/>
        </w:trPr>
        <w:tc>
          <w:tcPr>
            <w:tcW w:w="988" w:type="dxa"/>
            <w:noWrap/>
          </w:tcPr>
          <w:p w14:paraId="421AB8D2" w14:textId="381EA08E" w:rsidR="001E569C" w:rsidRPr="00D722F1" w:rsidRDefault="001E569C" w:rsidP="001E569C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1631385E" w14:textId="143B7CC6" w:rsidR="001E569C" w:rsidRPr="00D722F1" w:rsidRDefault="001E569C" w:rsidP="001E569C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DA223F">
              <w:rPr>
                <w:rFonts w:ascii="Times New Roman" w:hAnsi="Times New Roman"/>
                <w:bCs/>
              </w:rPr>
              <w:t>Размери на платформата и товароносимост</w:t>
            </w:r>
          </w:p>
        </w:tc>
        <w:tc>
          <w:tcPr>
            <w:tcW w:w="3402" w:type="dxa"/>
          </w:tcPr>
          <w:p w14:paraId="794C2D16" w14:textId="2BAE4E27" w:rsidR="001E569C" w:rsidRPr="00D722F1" w:rsidRDefault="001E569C" w:rsidP="001E569C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>
              <w:rPr>
                <w:rFonts w:ascii="Times New Roman" w:hAnsi="Times New Roman"/>
                <w:bCs/>
              </w:rPr>
              <w:t>≤</w:t>
            </w:r>
            <w:r w:rsidRPr="0035534A">
              <w:rPr>
                <w:rFonts w:ascii="Times New Roman" w:hAnsi="Times New Roman"/>
                <w:bCs/>
              </w:rPr>
              <w:t xml:space="preserve"> В=750 mm L= 1250 mm 150 kg</w:t>
            </w:r>
          </w:p>
        </w:tc>
        <w:tc>
          <w:tcPr>
            <w:tcW w:w="3118" w:type="dxa"/>
            <w:noWrap/>
          </w:tcPr>
          <w:p w14:paraId="7A6A9502" w14:textId="6BCA0DE7" w:rsidR="001E569C" w:rsidRPr="00D722F1" w:rsidRDefault="001E569C" w:rsidP="001E569C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64734B61" w14:textId="77777777" w:rsidR="001E569C" w:rsidRPr="00D722F1" w:rsidRDefault="001E569C" w:rsidP="001E569C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1E569C" w:rsidRPr="00D722F1" w14:paraId="66F4C30A" w14:textId="361FA42D" w:rsidTr="001B191E">
        <w:trPr>
          <w:trHeight w:val="315"/>
        </w:trPr>
        <w:tc>
          <w:tcPr>
            <w:tcW w:w="988" w:type="dxa"/>
            <w:noWrap/>
          </w:tcPr>
          <w:p w14:paraId="5E6DB2B1" w14:textId="510F5F16" w:rsidR="001E569C" w:rsidRPr="00D722F1" w:rsidRDefault="001E569C" w:rsidP="001E569C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378884D9" w14:textId="77777777" w:rsidR="001E569C" w:rsidRPr="00DA223F" w:rsidRDefault="001E569C" w:rsidP="001E569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</w:rPr>
            </w:pPr>
            <w:r w:rsidRPr="00DA223F">
              <w:rPr>
                <w:rFonts w:ascii="Times New Roman" w:hAnsi="Times New Roman"/>
                <w:bCs/>
              </w:rPr>
              <w:t>Скорости</w:t>
            </w:r>
          </w:p>
          <w:p w14:paraId="316D238B" w14:textId="55BFBB7D" w:rsidR="001E569C" w:rsidRPr="00D722F1" w:rsidRDefault="001E569C" w:rsidP="001E569C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3402" w:type="dxa"/>
          </w:tcPr>
          <w:p w14:paraId="42F94CE9" w14:textId="58F906CF" w:rsidR="001E569C" w:rsidRPr="00D722F1" w:rsidRDefault="001E569C" w:rsidP="001E569C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35534A">
              <w:rPr>
                <w:rFonts w:ascii="Times New Roman" w:hAnsi="Times New Roman"/>
                <w:bCs/>
              </w:rPr>
              <w:t>по дължина на кабината - кота "0"- 12 m/min,кота ≥ 1m-5 m/min            напречно на кабината-3.5 m/min</w:t>
            </w:r>
          </w:p>
        </w:tc>
        <w:tc>
          <w:tcPr>
            <w:tcW w:w="3118" w:type="dxa"/>
            <w:noWrap/>
          </w:tcPr>
          <w:p w14:paraId="71085012" w14:textId="41845745" w:rsidR="001E569C" w:rsidRPr="00D722F1" w:rsidRDefault="001E569C" w:rsidP="001E569C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76EA2750" w14:textId="77777777" w:rsidR="001E569C" w:rsidRPr="00D722F1" w:rsidRDefault="001E569C" w:rsidP="001E569C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  <w:tr w:rsidR="001E569C" w:rsidRPr="00D722F1" w14:paraId="3055A9E6" w14:textId="0FF32785" w:rsidTr="001B191E">
        <w:trPr>
          <w:trHeight w:val="315"/>
        </w:trPr>
        <w:tc>
          <w:tcPr>
            <w:tcW w:w="988" w:type="dxa"/>
            <w:noWrap/>
          </w:tcPr>
          <w:p w14:paraId="56EB4440" w14:textId="4104C1E6" w:rsidR="001E569C" w:rsidRPr="00D722F1" w:rsidRDefault="001E569C" w:rsidP="001E569C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</w:tc>
        <w:tc>
          <w:tcPr>
            <w:tcW w:w="2835" w:type="dxa"/>
            <w:noWrap/>
          </w:tcPr>
          <w:p w14:paraId="1AA6417D" w14:textId="1181F3BC" w:rsidR="001E569C" w:rsidRPr="00D722F1" w:rsidRDefault="001E569C" w:rsidP="001E569C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DA223F">
              <w:rPr>
                <w:rFonts w:ascii="Times New Roman" w:hAnsi="Times New Roman"/>
                <w:bCs/>
              </w:rPr>
              <w:t>Управление и защита</w:t>
            </w:r>
          </w:p>
        </w:tc>
        <w:tc>
          <w:tcPr>
            <w:tcW w:w="3402" w:type="dxa"/>
          </w:tcPr>
          <w:p w14:paraId="772B2402" w14:textId="64870877" w:rsidR="001E569C" w:rsidRPr="00D722F1" w:rsidRDefault="001E569C" w:rsidP="001E569C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  <w:lang w:bidi="bg-BG"/>
              </w:rPr>
            </w:pPr>
            <w:r w:rsidRPr="0035534A">
              <w:rPr>
                <w:rFonts w:ascii="Times New Roman" w:hAnsi="Times New Roman"/>
                <w:bCs/>
              </w:rPr>
              <w:t>Управление от коша на платформата. Защита при сблъсък, авариен стоп</w:t>
            </w:r>
          </w:p>
        </w:tc>
        <w:tc>
          <w:tcPr>
            <w:tcW w:w="3118" w:type="dxa"/>
            <w:noWrap/>
          </w:tcPr>
          <w:p w14:paraId="4D116B7E" w14:textId="0D14D1C1" w:rsidR="001E569C" w:rsidRPr="00D722F1" w:rsidRDefault="001E569C" w:rsidP="001E569C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  <w:tc>
          <w:tcPr>
            <w:tcW w:w="4819" w:type="dxa"/>
          </w:tcPr>
          <w:p w14:paraId="7E3FCBBD" w14:textId="77777777" w:rsidR="001E569C" w:rsidRPr="00D722F1" w:rsidRDefault="001E569C" w:rsidP="001E569C">
            <w:pPr>
              <w:jc w:val="both"/>
              <w:rPr>
                <w:rFonts w:ascii="Times New Roman" w:hAnsi="Times New Roman"/>
                <w:bCs/>
                <w:position w:val="8"/>
                <w:szCs w:val="24"/>
              </w:rPr>
            </w:pPr>
          </w:p>
        </w:tc>
      </w:tr>
    </w:tbl>
    <w:p w14:paraId="71E5797B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p w14:paraId="2F4F1AFE" w14:textId="77777777" w:rsidR="007C2D42" w:rsidRDefault="007C2D42" w:rsidP="007C2D42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08CB51ED" w14:textId="455CC24A" w:rsidR="007C2D42" w:rsidRDefault="00B81574" w:rsidP="007C2D42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7B12A7CB" w14:textId="77777777" w:rsidR="007C2D42" w:rsidRDefault="007C2D42" w:rsidP="007C2D42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5BC0784" w14:textId="77777777" w:rsidR="007C2D42" w:rsidRPr="00060621" w:rsidRDefault="007C2D42" w:rsidP="007C2D42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697914AA" w14:textId="77777777" w:rsidR="007C2D42" w:rsidRPr="00060621" w:rsidRDefault="007C2D42" w:rsidP="007C2D42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651AA30F" w14:textId="77777777" w:rsidR="007C2D42" w:rsidRPr="00060621" w:rsidRDefault="007C2D42" w:rsidP="007C2D42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49EE6677" w14:textId="77777777" w:rsidR="007C2D42" w:rsidRPr="00060621" w:rsidRDefault="007C2D42" w:rsidP="007C2D42">
      <w:pPr>
        <w:rPr>
          <w:rFonts w:ascii="Times New Roman" w:hAnsi="Times New Roman"/>
          <w:b/>
          <w:bCs/>
          <w:sz w:val="22"/>
        </w:rPr>
      </w:pPr>
    </w:p>
    <w:p w14:paraId="59DDD246" w14:textId="1B8AEF6E" w:rsidR="007C2D42" w:rsidRPr="00A039BA" w:rsidRDefault="007C2D42" w:rsidP="00A039BA">
      <w:pPr>
        <w:pStyle w:val="ListParagraph"/>
        <w:numPr>
          <w:ilvl w:val="0"/>
          <w:numId w:val="14"/>
        </w:numPr>
        <w:rPr>
          <w:rFonts w:ascii="Times New Roman" w:hAnsi="Times New Roman"/>
          <w:b/>
          <w:sz w:val="22"/>
        </w:rPr>
      </w:pPr>
      <w:r w:rsidRPr="00A039BA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2DD8A89D" w14:textId="77777777" w:rsidR="007C2D42" w:rsidRPr="00060621" w:rsidRDefault="007C2D42" w:rsidP="007C2D42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2602"/>
        <w:gridCol w:w="2977"/>
      </w:tblGrid>
      <w:tr w:rsidR="007C2D42" w:rsidRPr="00060621" w14:paraId="134DA3EA" w14:textId="77777777" w:rsidTr="009854E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95910" w14:textId="77777777" w:rsidR="007C2D42" w:rsidRPr="00060621" w:rsidRDefault="007C2D42" w:rsidP="009854EB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lastRenderedPageBreak/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6AA656" w14:textId="77777777" w:rsidR="007C2D42" w:rsidRPr="00060621" w:rsidRDefault="007C2D42" w:rsidP="009854EB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647BFDE4" w14:textId="77777777" w:rsidR="007C2D42" w:rsidRPr="00060621" w:rsidRDefault="007C2D42" w:rsidP="009854EB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C80D11" w14:textId="77777777" w:rsidR="007C2D42" w:rsidRPr="00060621" w:rsidRDefault="007C2D42" w:rsidP="009854EB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A9F49B" w14:textId="77777777" w:rsidR="007C2D42" w:rsidRPr="00060621" w:rsidRDefault="007C2D42" w:rsidP="009854EB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0F19B754" w14:textId="77777777" w:rsidR="007C2D42" w:rsidRPr="00060621" w:rsidRDefault="007C2D42" w:rsidP="009854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9ABCE6" w14:textId="77777777" w:rsidR="007C2D42" w:rsidRPr="00060621" w:rsidRDefault="007C2D42" w:rsidP="009854EB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7C2D42" w:rsidRPr="00060621" w14:paraId="33D5844A" w14:textId="77777777" w:rsidTr="009854E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6121D" w14:textId="77777777" w:rsidR="007C2D42" w:rsidRPr="00060621" w:rsidRDefault="007C2D42" w:rsidP="009854EB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41AEAA" w14:textId="38B0A576" w:rsidR="007C2D42" w:rsidRPr="00060621" w:rsidRDefault="00F925FC" w:rsidP="009854EB">
            <w:pPr>
              <w:rPr>
                <w:rFonts w:ascii="Times New Roman" w:hAnsi="Times New Roman"/>
                <w:b/>
                <w:sz w:val="22"/>
              </w:rPr>
            </w:pPr>
            <w:r w:rsidRPr="00F925FC">
              <w:rPr>
                <w:rFonts w:ascii="Times New Roman" w:hAnsi="Times New Roman"/>
                <w:b/>
                <w:bCs/>
                <w:sz w:val="22"/>
              </w:rPr>
              <w:t>Камера за ръчно бластиране на заварени конструкции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D67836" w14:textId="77777777" w:rsidR="007C2D42" w:rsidRPr="00060621" w:rsidRDefault="007C2D42" w:rsidP="009854EB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бр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CEA242" w14:textId="77777777" w:rsidR="007C2D42" w:rsidRPr="00060621" w:rsidRDefault="007C2D42" w:rsidP="009854EB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339484" w14:textId="77777777" w:rsidR="007C2D42" w:rsidRPr="00060621" w:rsidRDefault="007C2D42" w:rsidP="009854EB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2140D9EF" w14:textId="77777777" w:rsidR="007C2D42" w:rsidRPr="00060621" w:rsidRDefault="007C2D42" w:rsidP="007C2D42">
      <w:pPr>
        <w:rPr>
          <w:rFonts w:ascii="Times New Roman" w:hAnsi="Times New Roman"/>
          <w:b/>
          <w:sz w:val="12"/>
          <w:szCs w:val="12"/>
        </w:rPr>
      </w:pPr>
    </w:p>
    <w:p w14:paraId="4FF57180" w14:textId="77777777" w:rsidR="007C2D42" w:rsidRPr="00060621" w:rsidRDefault="007C2D42" w:rsidP="007C2D42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161026E0" w14:textId="77777777" w:rsidR="007C2D42" w:rsidRPr="00060621" w:rsidRDefault="007C2D42" w:rsidP="007C2D42">
      <w:pPr>
        <w:rPr>
          <w:rFonts w:ascii="Times New Roman" w:hAnsi="Times New Roman"/>
          <w:b/>
        </w:rPr>
      </w:pPr>
    </w:p>
    <w:p w14:paraId="04B01E05" w14:textId="77777777" w:rsidR="007C2D42" w:rsidRPr="00060621" w:rsidRDefault="007C2D42" w:rsidP="007C2D42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737C5398" w14:textId="77777777" w:rsidR="007C2D42" w:rsidRPr="00060621" w:rsidRDefault="007C2D42" w:rsidP="007C2D42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039FEDC0" w14:textId="77777777" w:rsidR="007C2D42" w:rsidRPr="00060621" w:rsidRDefault="007C2D42" w:rsidP="007C2D42">
      <w:pPr>
        <w:rPr>
          <w:rFonts w:ascii="Times New Roman" w:hAnsi="Times New Roman"/>
          <w:sz w:val="22"/>
        </w:rPr>
      </w:pPr>
    </w:p>
    <w:p w14:paraId="2B913659" w14:textId="1FCD0957" w:rsidR="00A039BA" w:rsidRPr="00A039BA" w:rsidRDefault="00A039BA" w:rsidP="00A039BA">
      <w:pPr>
        <w:pStyle w:val="ListParagraph"/>
        <w:numPr>
          <w:ilvl w:val="0"/>
          <w:numId w:val="14"/>
        </w:numPr>
        <w:rPr>
          <w:rFonts w:ascii="Times New Roman" w:hAnsi="Times New Roman"/>
          <w:b/>
          <w:lang w:val="ru-RU"/>
        </w:rPr>
      </w:pPr>
      <w:r w:rsidRPr="00A039BA">
        <w:rPr>
          <w:rFonts w:ascii="Times New Roman" w:hAnsi="Times New Roman"/>
          <w:b/>
          <w:lang w:val="ru-RU"/>
        </w:rPr>
        <w:t>Място на доставка, монтаж, тестване, пускане в експлоатация и обучение - ----------------------------------------------</w:t>
      </w:r>
    </w:p>
    <w:p w14:paraId="7CDEC9E6" w14:textId="77777777" w:rsidR="00A039BA" w:rsidRPr="00D80D3E" w:rsidRDefault="00A039BA" w:rsidP="00A039BA">
      <w:pPr>
        <w:pStyle w:val="ListParagraph"/>
        <w:rPr>
          <w:rFonts w:ascii="Times New Roman" w:hAnsi="Times New Roman"/>
          <w:b/>
          <w:lang w:val="ru-RU"/>
        </w:rPr>
      </w:pPr>
    </w:p>
    <w:p w14:paraId="29709839" w14:textId="77777777" w:rsidR="007C2D42" w:rsidRPr="00060621" w:rsidRDefault="007C2D42" w:rsidP="007C2D42">
      <w:pPr>
        <w:rPr>
          <w:rFonts w:ascii="Times New Roman" w:hAnsi="Times New Roman"/>
          <w:b/>
          <w:lang w:val="ru-RU"/>
        </w:rPr>
      </w:pPr>
    </w:p>
    <w:p w14:paraId="5F8C8265" w14:textId="77777777" w:rsidR="007C2D42" w:rsidRPr="00060621" w:rsidRDefault="007C2D42" w:rsidP="007C2D42">
      <w:pPr>
        <w:rPr>
          <w:rFonts w:ascii="Times New Roman" w:hAnsi="Times New Roman"/>
          <w:b/>
          <w:lang w:val="ru-RU"/>
        </w:rPr>
      </w:pPr>
    </w:p>
    <w:p w14:paraId="2C7345AB" w14:textId="77777777" w:rsidR="007C2D42" w:rsidRPr="00060621" w:rsidRDefault="007C2D42" w:rsidP="007C2D42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5D4476F4" w14:textId="77777777" w:rsidR="007C2D42" w:rsidRPr="00964C4D" w:rsidRDefault="007C2D42" w:rsidP="007C2D42">
      <w:pPr>
        <w:autoSpaceDE w:val="0"/>
        <w:jc w:val="both"/>
        <w:rPr>
          <w:rFonts w:ascii="Times New Roman" w:hAnsi="Times New Roman"/>
        </w:rPr>
      </w:pPr>
      <w:r w:rsidRPr="00964C4D">
        <w:rPr>
          <w:rFonts w:ascii="Times New Roman" w:hAnsi="Times New Roman"/>
        </w:rPr>
        <w:t xml:space="preserve">Декларираме, че сме съгласни с начина на плащане, посочен в публичната покана. </w:t>
      </w:r>
    </w:p>
    <w:p w14:paraId="26945392" w14:textId="77777777" w:rsidR="007C2D42" w:rsidRPr="00964C4D" w:rsidRDefault="007C2D42" w:rsidP="007C2D42">
      <w:pPr>
        <w:autoSpaceDE w:val="0"/>
        <w:jc w:val="both"/>
        <w:rPr>
          <w:rFonts w:ascii="Times New Roman" w:hAnsi="Times New Roman"/>
          <w:b/>
        </w:rPr>
      </w:pPr>
    </w:p>
    <w:p w14:paraId="2356D538" w14:textId="77777777" w:rsidR="007C2D42" w:rsidRPr="00964C4D" w:rsidRDefault="007C2D42" w:rsidP="007C2D42">
      <w:pPr>
        <w:autoSpaceDE w:val="0"/>
        <w:jc w:val="both"/>
        <w:rPr>
          <w:rFonts w:ascii="Times New Roman" w:hAnsi="Times New Roman"/>
        </w:rPr>
      </w:pPr>
      <w:r w:rsidRPr="00964C4D">
        <w:rPr>
          <w:rFonts w:ascii="Times New Roman" w:hAnsi="Times New Roman"/>
        </w:rPr>
        <w:t>При разминаване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 цена в съответствие с единичната  цена на офертата.</w:t>
      </w:r>
    </w:p>
    <w:p w14:paraId="553E7C44" w14:textId="77777777" w:rsidR="007C2D42" w:rsidRPr="00964C4D" w:rsidRDefault="007C2D42" w:rsidP="007C2D42">
      <w:pPr>
        <w:autoSpaceDE w:val="0"/>
        <w:jc w:val="both"/>
        <w:rPr>
          <w:rFonts w:ascii="Times New Roman" w:hAnsi="Times New Roman"/>
        </w:rPr>
      </w:pPr>
    </w:p>
    <w:p w14:paraId="59321C03" w14:textId="77777777" w:rsidR="007C2D42" w:rsidRPr="00964C4D" w:rsidRDefault="007C2D42" w:rsidP="007C2D42">
      <w:pPr>
        <w:autoSpaceDE w:val="0"/>
        <w:jc w:val="both"/>
        <w:rPr>
          <w:rFonts w:ascii="Times New Roman" w:hAnsi="Times New Roman"/>
        </w:rPr>
      </w:pPr>
      <w:r w:rsidRPr="00964C4D">
        <w:rPr>
          <w:rFonts w:ascii="Times New Roman" w:hAnsi="Times New Roman"/>
        </w:rPr>
        <w:t>При несъответствие между сумата, написана с цифри, и тази, написана с думи, важи сумата, написана с думи.</w:t>
      </w:r>
    </w:p>
    <w:p w14:paraId="72697AB9" w14:textId="77777777" w:rsidR="007C2D42" w:rsidRPr="00964C4D" w:rsidRDefault="007C2D42" w:rsidP="007C2D42">
      <w:pPr>
        <w:autoSpaceDE w:val="0"/>
        <w:jc w:val="both"/>
        <w:rPr>
          <w:rFonts w:ascii="Times New Roman" w:hAnsi="Times New Roman"/>
        </w:rPr>
      </w:pPr>
    </w:p>
    <w:p w14:paraId="53961107" w14:textId="77777777" w:rsidR="007C2D42" w:rsidRPr="00964C4D" w:rsidRDefault="007C2D42" w:rsidP="007C2D42">
      <w:pPr>
        <w:autoSpaceDE w:val="0"/>
        <w:jc w:val="both"/>
        <w:rPr>
          <w:rFonts w:ascii="Times New Roman" w:hAnsi="Times New Roman"/>
          <w:lang w:val="ru-RU"/>
        </w:rPr>
      </w:pPr>
    </w:p>
    <w:p w14:paraId="3F182344" w14:textId="77777777" w:rsidR="007C2D42" w:rsidRPr="00964C4D" w:rsidRDefault="007C2D42" w:rsidP="007C2D42">
      <w:pPr>
        <w:autoSpaceDE w:val="0"/>
        <w:jc w:val="both"/>
        <w:rPr>
          <w:rFonts w:ascii="Times New Roman" w:hAnsi="Times New Roman"/>
        </w:rPr>
      </w:pPr>
      <w:r w:rsidRPr="00964C4D">
        <w:rPr>
          <w:rFonts w:ascii="Times New Roman" w:hAnsi="Times New Roman"/>
        </w:rPr>
        <w:t>Като неразделна част от настоящата Оферта, прилагаме следните документи:</w:t>
      </w:r>
    </w:p>
    <w:p w14:paraId="1C0DCCDC" w14:textId="77777777" w:rsidR="007C2D42" w:rsidRPr="00060621" w:rsidRDefault="007C2D42" w:rsidP="007C2D42">
      <w:pPr>
        <w:rPr>
          <w:rFonts w:ascii="Times New Roman" w:hAnsi="Times New Roman"/>
          <w:sz w:val="16"/>
          <w:szCs w:val="16"/>
        </w:rPr>
      </w:pPr>
    </w:p>
    <w:p w14:paraId="5878CFA3" w14:textId="77777777" w:rsidR="007C2D42" w:rsidRPr="00C607C9" w:rsidRDefault="007C2D42" w:rsidP="007C2D42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Pr="00C607C9">
        <w:rPr>
          <w:rFonts w:ascii="Times New Roman" w:hAnsi="Times New Roman"/>
          <w:szCs w:val="24"/>
        </w:rPr>
        <w:t>ЕИК/Удостоверение за актуално състояние;</w:t>
      </w:r>
    </w:p>
    <w:p w14:paraId="2DC29781" w14:textId="77777777" w:rsidR="007C2D42" w:rsidRPr="00C607C9" w:rsidRDefault="007C2D42" w:rsidP="007C2D42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Pr="000655E4">
        <w:rPr>
          <w:rFonts w:ascii="Times New Roman" w:hAnsi="Times New Roman"/>
          <w:szCs w:val="24"/>
        </w:rPr>
        <w:t>чл. 22, ал. 2, т. 1 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>
        <w:rPr>
          <w:rFonts w:ascii="Times New Roman" w:hAnsi="Times New Roman"/>
          <w:szCs w:val="24"/>
        </w:rPr>
        <w:t xml:space="preserve">118 </w:t>
      </w:r>
      <w:r w:rsidRPr="00C607C9">
        <w:rPr>
          <w:rFonts w:ascii="Times New Roman" w:hAnsi="Times New Roman"/>
          <w:szCs w:val="24"/>
        </w:rPr>
        <w:t xml:space="preserve"> на Министерския съвет от </w:t>
      </w:r>
      <w:r>
        <w:rPr>
          <w:rFonts w:ascii="Times New Roman" w:hAnsi="Times New Roman"/>
          <w:szCs w:val="24"/>
        </w:rPr>
        <w:t>2014</w:t>
      </w:r>
      <w:r w:rsidRPr="00C607C9">
        <w:rPr>
          <w:rFonts w:ascii="Times New Roman" w:hAnsi="Times New Roman"/>
          <w:szCs w:val="24"/>
        </w:rPr>
        <w:t xml:space="preserve"> г.;</w:t>
      </w:r>
    </w:p>
    <w:p w14:paraId="1D3AE9EF" w14:textId="77777777" w:rsidR="007C2D42" w:rsidRPr="001122AA" w:rsidRDefault="007C2D42" w:rsidP="007C2D42">
      <w:pPr>
        <w:autoSpaceDE w:val="0"/>
        <w:autoSpaceDN w:val="0"/>
        <w:adjustRightInd w:val="0"/>
        <w:ind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Pr="00964C4D">
        <w:rPr>
          <w:rFonts w:ascii="Times New Roman" w:hAnsi="Times New Roman"/>
          <w:szCs w:val="24"/>
        </w:rPr>
        <w:t xml:space="preserve">. </w:t>
      </w:r>
      <w:r w:rsidRPr="001122AA">
        <w:rPr>
          <w:rFonts w:ascii="Times New Roman" w:hAnsi="Times New Roman"/>
          <w:szCs w:val="24"/>
        </w:rPr>
        <w:t xml:space="preserve">Копия от Отчети за приходите и разходите за последните 3 (три) приключени финансови години в зависимост от датата, на която кандидатът е учреден или е започнал дейността си. </w:t>
      </w:r>
    </w:p>
    <w:p w14:paraId="782D46E5" w14:textId="77777777" w:rsidR="007C2D42" w:rsidRPr="001122AA" w:rsidRDefault="007C2D42" w:rsidP="007C2D42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C05AD8F" w14:textId="77777777" w:rsidR="007C2D42" w:rsidRPr="001122AA" w:rsidRDefault="007C2D42" w:rsidP="007C2D42">
      <w:pPr>
        <w:autoSpaceDE w:val="0"/>
        <w:autoSpaceDN w:val="0"/>
        <w:adjustRightInd w:val="0"/>
        <w:rPr>
          <w:rFonts w:ascii="Times New Roman" w:hAnsi="Times New Roman"/>
          <w:i/>
          <w:szCs w:val="24"/>
        </w:rPr>
      </w:pPr>
      <w:r w:rsidRPr="001122AA">
        <w:rPr>
          <w:rFonts w:ascii="Times New Roman" w:hAnsi="Times New Roman"/>
          <w:i/>
          <w:szCs w:val="24"/>
        </w:rPr>
        <w:lastRenderedPageBreak/>
        <w:t xml:space="preserve">В случай, че кандидатът е чуждестранно юридическо или физическо лице се прилагат аналогични на посочените изискуеми официални документи от съответната страна – оригинал или заверено от кандидата копие, придружено с превод на български език. </w:t>
      </w:r>
    </w:p>
    <w:p w14:paraId="00E03639" w14:textId="77777777" w:rsidR="007C2D42" w:rsidRPr="001122AA" w:rsidRDefault="007C2D42" w:rsidP="007C2D42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19669A14" w14:textId="1486E15D" w:rsidR="007C2D42" w:rsidRPr="001122AA" w:rsidRDefault="00F1588F" w:rsidP="007C2D42">
      <w:pPr>
        <w:autoSpaceDE w:val="0"/>
        <w:ind w:firstLine="708"/>
        <w:jc w:val="both"/>
        <w:rPr>
          <w:rFonts w:ascii="Times New Roman" w:hAnsi="Times New Roman"/>
          <w:bCs/>
          <w:szCs w:val="24"/>
        </w:rPr>
      </w:pPr>
      <w:r w:rsidRPr="001122AA">
        <w:rPr>
          <w:rFonts w:ascii="Times New Roman" w:hAnsi="Times New Roman"/>
          <w:bCs/>
          <w:szCs w:val="24"/>
        </w:rPr>
        <w:t>4</w:t>
      </w:r>
      <w:r w:rsidR="007C2D42" w:rsidRPr="001122AA">
        <w:rPr>
          <w:rFonts w:ascii="Times New Roman" w:hAnsi="Times New Roman"/>
          <w:bCs/>
          <w:szCs w:val="24"/>
        </w:rPr>
        <w:t xml:space="preserve">. Списък на изпълнени през последните 3 години, преди датата на подаване на офертата, в зависимост от датата, на която кандидатът е учреден или е </w:t>
      </w:r>
      <w:r w:rsidRPr="001122AA">
        <w:rPr>
          <w:rFonts w:ascii="Times New Roman" w:hAnsi="Times New Roman"/>
          <w:bCs/>
          <w:szCs w:val="24"/>
        </w:rPr>
        <w:t>започнал дейността си, минимум 1 (една) доставка</w:t>
      </w:r>
      <w:r w:rsidR="007C2D42" w:rsidRPr="001122AA">
        <w:rPr>
          <w:rFonts w:ascii="Times New Roman" w:hAnsi="Times New Roman"/>
          <w:bCs/>
          <w:szCs w:val="24"/>
        </w:rPr>
        <w:t>, с предмет  сходен  с предмета на настоящата процедура, включително стойности,  дати  и  получатели;</w:t>
      </w:r>
    </w:p>
    <w:p w14:paraId="1031BEEF" w14:textId="57B1B8FA" w:rsidR="007C2D42" w:rsidRPr="001122AA" w:rsidRDefault="00F1588F" w:rsidP="007C2D42">
      <w:pPr>
        <w:autoSpaceDE w:val="0"/>
        <w:ind w:firstLine="708"/>
        <w:jc w:val="both"/>
        <w:rPr>
          <w:rFonts w:ascii="Times New Roman" w:hAnsi="Times New Roman"/>
          <w:bCs/>
          <w:szCs w:val="24"/>
        </w:rPr>
      </w:pPr>
      <w:r w:rsidRPr="001122AA">
        <w:rPr>
          <w:rFonts w:ascii="Times New Roman" w:hAnsi="Times New Roman"/>
          <w:bCs/>
          <w:szCs w:val="24"/>
        </w:rPr>
        <w:t>5</w:t>
      </w:r>
      <w:r w:rsidR="007C2D42" w:rsidRPr="001122AA">
        <w:rPr>
          <w:rFonts w:ascii="Times New Roman" w:hAnsi="Times New Roman"/>
          <w:bCs/>
          <w:szCs w:val="24"/>
        </w:rPr>
        <w:t>. Копие на препоръки/референции  за добро изпълнение и/или приемо-предавателни протоколи (от които да е видно, че работата е приета без възражение) към списъка на доставките по т.</w:t>
      </w:r>
      <w:r w:rsidR="001122AA">
        <w:rPr>
          <w:rFonts w:ascii="Times New Roman" w:hAnsi="Times New Roman"/>
          <w:bCs/>
          <w:szCs w:val="24"/>
        </w:rPr>
        <w:t>4</w:t>
      </w:r>
      <w:r w:rsidR="007C2D42" w:rsidRPr="001122AA">
        <w:rPr>
          <w:rFonts w:ascii="Times New Roman" w:hAnsi="Times New Roman"/>
          <w:bCs/>
          <w:szCs w:val="24"/>
        </w:rPr>
        <w:t xml:space="preserve">.  </w:t>
      </w:r>
    </w:p>
    <w:p w14:paraId="5F76817F" w14:textId="33E89752" w:rsidR="007C2D42" w:rsidRPr="00926174" w:rsidRDefault="00F1588F" w:rsidP="007C2D42">
      <w:pPr>
        <w:ind w:firstLine="708"/>
        <w:jc w:val="both"/>
        <w:rPr>
          <w:rFonts w:ascii="Times New Roman" w:hAnsi="Times New Roman"/>
          <w:szCs w:val="24"/>
        </w:rPr>
      </w:pPr>
      <w:r w:rsidRPr="001122AA">
        <w:rPr>
          <w:rFonts w:ascii="Times New Roman" w:hAnsi="Times New Roman"/>
          <w:szCs w:val="24"/>
        </w:rPr>
        <w:t>6</w:t>
      </w:r>
      <w:r w:rsidR="007C2D42" w:rsidRPr="001122AA">
        <w:rPr>
          <w:rFonts w:ascii="Times New Roman" w:hAnsi="Times New Roman"/>
          <w:szCs w:val="24"/>
        </w:rPr>
        <w:t>. Договор за обединение (консорциум), съдържащ информация на лицето, което ще представлява обединението, както и за разпределение на ангажиментите, предмет на процедурата (при кандидати, които са обединения</w:t>
      </w:r>
      <w:r w:rsidR="007C2D42" w:rsidRPr="00926174">
        <w:rPr>
          <w:rFonts w:ascii="Times New Roman" w:hAnsi="Times New Roman"/>
          <w:szCs w:val="24"/>
        </w:rPr>
        <w:t xml:space="preserve">). </w:t>
      </w:r>
    </w:p>
    <w:p w14:paraId="6052BCD7" w14:textId="3FAE9CDB" w:rsidR="007C2D42" w:rsidRPr="00926174" w:rsidRDefault="00F1588F" w:rsidP="007C2D42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</w:t>
      </w:r>
      <w:r w:rsidR="007C2D42" w:rsidRPr="00926174">
        <w:rPr>
          <w:rFonts w:ascii="Times New Roman" w:hAnsi="Times New Roman"/>
          <w:szCs w:val="24"/>
        </w:rPr>
        <w:t>.</w:t>
      </w:r>
      <w:r w:rsidR="007C2D42" w:rsidRPr="00926174">
        <w:rPr>
          <w:rFonts w:ascii="Times New Roman" w:hAnsi="Times New Roman"/>
          <w:szCs w:val="24"/>
        </w:rPr>
        <w:tab/>
      </w:r>
      <w:r w:rsidR="007C2D42" w:rsidRPr="0079645F">
        <w:rPr>
          <w:rFonts w:ascii="Times New Roman" w:hAnsi="Times New Roman"/>
          <w:szCs w:val="24"/>
        </w:rPr>
        <w:t>Нотариално заверено пълномощно на лицето</w:t>
      </w:r>
      <w:r w:rsidR="007C2D42" w:rsidRPr="00926174">
        <w:rPr>
          <w:rFonts w:ascii="Times New Roman" w:hAnsi="Times New Roman"/>
          <w:szCs w:val="24"/>
        </w:rPr>
        <w:t>, подписало офертата, ако офертата се подписва от пълномощник.</w:t>
      </w:r>
    </w:p>
    <w:p w14:paraId="61236237" w14:textId="4ACCB9CE" w:rsidR="007C2D42" w:rsidRPr="00926174" w:rsidRDefault="00F1588F" w:rsidP="007C2D42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</w:t>
      </w:r>
      <w:r w:rsidR="007C2D42">
        <w:rPr>
          <w:rFonts w:ascii="Times New Roman" w:hAnsi="Times New Roman"/>
          <w:szCs w:val="24"/>
        </w:rPr>
        <w:t xml:space="preserve">. </w:t>
      </w:r>
      <w:r w:rsidR="007C2D42" w:rsidRPr="00926174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(ако кандидатът е декларирал, че ще ползва подизпълнители); </w:t>
      </w:r>
    </w:p>
    <w:p w14:paraId="257BB737" w14:textId="6043CD6D" w:rsidR="007C2D42" w:rsidRPr="002A730C" w:rsidRDefault="00F1588F" w:rsidP="007C2D42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</w:t>
      </w:r>
      <w:r w:rsidR="007C2D42">
        <w:rPr>
          <w:rFonts w:ascii="Times New Roman" w:hAnsi="Times New Roman"/>
          <w:szCs w:val="24"/>
        </w:rPr>
        <w:t>.</w:t>
      </w:r>
      <w:r w:rsidR="007C2D42" w:rsidRPr="002A730C">
        <w:rPr>
          <w:rFonts w:ascii="Times New Roman" w:hAnsi="Times New Roman"/>
          <w:szCs w:val="24"/>
        </w:rPr>
        <w:t>Документи по  т.1</w:t>
      </w:r>
      <w:r w:rsidR="001122AA">
        <w:rPr>
          <w:rFonts w:ascii="Times New Roman" w:hAnsi="Times New Roman"/>
          <w:szCs w:val="24"/>
        </w:rPr>
        <w:t>, 2, 3, 4, 5 и 7</w:t>
      </w:r>
      <w:r w:rsidR="007C2D42" w:rsidRPr="002A730C">
        <w:rPr>
          <w:rFonts w:ascii="Times New Roman" w:hAnsi="Times New Roman"/>
          <w:szCs w:val="24"/>
        </w:rPr>
        <w:t xml:space="preserve"> </w:t>
      </w:r>
      <w:r w:rsidR="007C2D42">
        <w:rPr>
          <w:rFonts w:ascii="Times New Roman" w:hAnsi="Times New Roman"/>
          <w:szCs w:val="24"/>
        </w:rPr>
        <w:t xml:space="preserve">за </w:t>
      </w:r>
      <w:r w:rsidR="007C2D42" w:rsidRPr="002A730C">
        <w:rPr>
          <w:rFonts w:ascii="Times New Roman" w:hAnsi="Times New Roman"/>
          <w:szCs w:val="24"/>
        </w:rPr>
        <w:t>подизпълнителите;</w:t>
      </w:r>
    </w:p>
    <w:p w14:paraId="16308DA7" w14:textId="1B906FDC" w:rsidR="007C2D42" w:rsidRPr="00297689" w:rsidRDefault="007C2D42" w:rsidP="007C2D42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  <w:r>
        <w:rPr>
          <w:rFonts w:ascii="Times New Roman" w:hAnsi="Times New Roman"/>
          <w:szCs w:val="24"/>
        </w:rPr>
        <w:t>1</w:t>
      </w:r>
      <w:r w:rsidR="00F1588F">
        <w:rPr>
          <w:rFonts w:ascii="Times New Roman" w:hAnsi="Times New Roman"/>
          <w:szCs w:val="24"/>
        </w:rPr>
        <w:t>0</w:t>
      </w:r>
      <w:r>
        <w:rPr>
          <w:rFonts w:ascii="Times New Roman" w:hAnsi="Times New Roman"/>
          <w:szCs w:val="24"/>
        </w:rPr>
        <w:t xml:space="preserve">. </w:t>
      </w:r>
      <w:r w:rsidRPr="00297689">
        <w:rPr>
          <w:rFonts w:ascii="Times New Roman" w:hAnsi="Times New Roman"/>
          <w:bCs/>
          <w:szCs w:val="24"/>
          <w:lang w:bidi="bg-BG"/>
        </w:rPr>
        <w:t>В случай че кандидатът е производител на оборудването: Декларация в свободен текст, че ако бъде избран за изпълнител ще извършва сервизно обслужване на предлаганото оборудване.</w:t>
      </w:r>
    </w:p>
    <w:p w14:paraId="384B8FFC" w14:textId="77777777" w:rsidR="00060621" w:rsidRPr="00C607C9" w:rsidRDefault="00060621" w:rsidP="00060621">
      <w:pPr>
        <w:rPr>
          <w:rFonts w:ascii="Times New Roman" w:hAnsi="Times New Roman"/>
          <w:szCs w:val="24"/>
        </w:rPr>
      </w:pPr>
    </w:p>
    <w:p w14:paraId="6358286D" w14:textId="50152513" w:rsidR="007C2D42" w:rsidRPr="00297689" w:rsidRDefault="007C2D42" w:rsidP="007C2D42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  <w:r w:rsidRPr="00297689">
        <w:rPr>
          <w:rFonts w:ascii="Times New Roman" w:hAnsi="Times New Roman"/>
          <w:bCs/>
          <w:szCs w:val="24"/>
          <w:lang w:bidi="bg-BG"/>
        </w:rPr>
        <w:t xml:space="preserve">В случай че кандидатът е доставчик: </w:t>
      </w:r>
      <w:r w:rsidR="009C51EB">
        <w:rPr>
          <w:rFonts w:ascii="Times New Roman" w:hAnsi="Times New Roman"/>
          <w:bCs/>
          <w:szCs w:val="24"/>
          <w:lang w:bidi="bg-BG"/>
        </w:rPr>
        <w:t>О</w:t>
      </w:r>
      <w:r w:rsidRPr="00297689">
        <w:rPr>
          <w:rFonts w:ascii="Times New Roman" w:hAnsi="Times New Roman"/>
          <w:bCs/>
          <w:szCs w:val="24"/>
          <w:lang w:bidi="bg-BG"/>
        </w:rPr>
        <w:t xml:space="preserve">торизационно писмо/договор за официално представителство или друг еквивалентен документ, удостоверяващ правото му за продажба и за сервизно обслужване на предлаганото оборудване </w:t>
      </w:r>
      <w:r w:rsidRPr="00297689">
        <w:rPr>
          <w:rFonts w:ascii="Times New Roman" w:hAnsi="Times New Roman"/>
          <w:szCs w:val="24"/>
        </w:rPr>
        <w:t>за територията на Република България</w:t>
      </w:r>
      <w:r w:rsidRPr="00297689">
        <w:rPr>
          <w:rFonts w:ascii="Times New Roman" w:hAnsi="Times New Roman"/>
          <w:bCs/>
          <w:szCs w:val="24"/>
          <w:lang w:bidi="bg-BG"/>
        </w:rPr>
        <w:t>.</w:t>
      </w:r>
    </w:p>
    <w:p w14:paraId="221FACB9" w14:textId="77777777" w:rsidR="00A039BA" w:rsidRPr="00A432FC" w:rsidRDefault="00A039BA" w:rsidP="00A039BA">
      <w:pPr>
        <w:ind w:firstLine="708"/>
        <w:jc w:val="both"/>
        <w:rPr>
          <w:rFonts w:ascii="Times New Roman" w:hAnsi="Times New Roman"/>
          <w:bCs/>
          <w:lang w:eastAsia="bg-BG" w:bidi="bg-BG"/>
        </w:rPr>
      </w:pPr>
      <w:bookmarkStart w:id="0" w:name="_GoBack"/>
      <w:r w:rsidRPr="00A432FC">
        <w:rPr>
          <w:rFonts w:ascii="Times New Roman" w:hAnsi="Times New Roman"/>
          <w:bCs/>
          <w:szCs w:val="24"/>
          <w:lang w:bidi="bg-BG"/>
        </w:rPr>
        <w:t>11.</w:t>
      </w:r>
      <w:r w:rsidRPr="00A432FC">
        <w:rPr>
          <w:rFonts w:ascii="Times New Roman" w:hAnsi="Times New Roman"/>
          <w:bCs/>
          <w:lang w:eastAsia="bg-BG" w:bidi="bg-BG"/>
        </w:rPr>
        <w:t xml:space="preserve"> Първоначални графични материали съобразени с изискванията за първоначално предполагаемо позициониране на съоръжението съгласно приложен чертеж на ВЪЗЛОЖИТЕЛЯ - ситуация и профил. Монтажни и габаритни размери  за всяка една обособена единица.</w:t>
      </w:r>
    </w:p>
    <w:p w14:paraId="5B7B3BCF" w14:textId="318FCF18" w:rsidR="007C2D42" w:rsidRPr="00A432FC" w:rsidRDefault="00A039BA" w:rsidP="00A039BA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  <w:r w:rsidRPr="00A432FC">
        <w:rPr>
          <w:rFonts w:ascii="Times New Roman" w:hAnsi="Times New Roman"/>
          <w:bCs/>
          <w:lang w:eastAsia="bg-BG" w:bidi="bg-BG"/>
        </w:rPr>
        <w:t>12. Декларация в свободен текст че ако бъдат избрани за ИЗПЪЛНИТЕЛ при доставка за всяка една обособена единица ще предоставят необходимите документи посочени в т. 8 на Техническата спецификация.</w:t>
      </w:r>
    </w:p>
    <w:bookmarkEnd w:id="0"/>
    <w:p w14:paraId="21B267AA" w14:textId="77777777" w:rsidR="007C2D42" w:rsidRPr="00C607C9" w:rsidRDefault="007C2D42" w:rsidP="007C2D42">
      <w:pPr>
        <w:rPr>
          <w:rFonts w:ascii="Times New Roman" w:hAnsi="Times New Roman"/>
          <w:szCs w:val="24"/>
          <w:lang w:val="ru-RU"/>
        </w:rPr>
      </w:pPr>
    </w:p>
    <w:p w14:paraId="543FBB13" w14:textId="77777777" w:rsidR="007C2D42" w:rsidRPr="00C607C9" w:rsidRDefault="007C2D42" w:rsidP="007C2D42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2BF8AB55" w14:textId="77777777" w:rsidR="007C2D42" w:rsidRPr="00C607C9" w:rsidRDefault="007C2D42" w:rsidP="007C2D42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7DD1B723" w14:textId="77777777" w:rsidR="007C2D42" w:rsidRPr="00C607C9" w:rsidRDefault="007C2D42" w:rsidP="007C2D42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716BC30E" w14:textId="77777777" w:rsidR="007C2D42" w:rsidRPr="00C607C9" w:rsidRDefault="007C2D42" w:rsidP="007C2D42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4E26EE57" w14:textId="77777777" w:rsidR="007C2D42" w:rsidRPr="00C607C9" w:rsidRDefault="007C2D42" w:rsidP="007C2D42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46925BFE" w14:textId="77777777" w:rsidR="007C2D42" w:rsidRPr="00C607C9" w:rsidRDefault="007C2D42" w:rsidP="007C2D42">
      <w:pPr>
        <w:rPr>
          <w:rFonts w:ascii="Times New Roman" w:hAnsi="Times New Roman"/>
          <w:szCs w:val="24"/>
        </w:rPr>
      </w:pPr>
    </w:p>
    <w:p w14:paraId="77DFF7B0" w14:textId="77777777" w:rsidR="007C2D42" w:rsidRPr="00C607C9" w:rsidRDefault="007C2D42" w:rsidP="007C2D4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45DF8080" w14:textId="77777777" w:rsidR="00F52DA7" w:rsidRPr="00C607C9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2A51930E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B104D1">
      <w:headerReference w:type="even" r:id="rId8"/>
      <w:headerReference w:type="default" r:id="rId9"/>
      <w:footerReference w:type="even" r:id="rId10"/>
      <w:footerReference w:type="default" r:id="rId11"/>
      <w:pgSz w:w="16840" w:h="11907" w:orient="landscape" w:code="9"/>
      <w:pgMar w:top="1134" w:right="540" w:bottom="1134" w:left="899" w:header="301" w:footer="58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60BB9" w14:textId="77777777" w:rsidR="00EB5178" w:rsidRDefault="00EB5178">
      <w:r>
        <w:separator/>
      </w:r>
    </w:p>
  </w:endnote>
  <w:endnote w:type="continuationSeparator" w:id="0">
    <w:p w14:paraId="705F0447" w14:textId="77777777" w:rsidR="00EB5178" w:rsidRDefault="00EB5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5E37A" w14:textId="77777777" w:rsidR="00B104D1" w:rsidRDefault="00B104D1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A49185" w14:textId="77777777" w:rsidR="00B104D1" w:rsidRDefault="00B104D1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CE238" w14:textId="113B88EC" w:rsidR="00B104D1" w:rsidRDefault="00B104D1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A432FC">
      <w:rPr>
        <w:noProof/>
      </w:rPr>
      <w:t>17</w:t>
    </w:r>
    <w:r>
      <w:rPr>
        <w:noProof/>
      </w:rPr>
      <w:fldChar w:fldCharType="end"/>
    </w:r>
  </w:p>
  <w:p w14:paraId="4E419EDE" w14:textId="77777777" w:rsidR="00B104D1" w:rsidRPr="00AD493F" w:rsidRDefault="00B104D1" w:rsidP="00AD493F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iCs/>
        <w:sz w:val="20"/>
        <w:lang w:eastAsia="bg-BG" w:bidi="bg-BG"/>
      </w:rPr>
    </w:pPr>
    <w:bookmarkStart w:id="1" w:name="_Hlk79319507"/>
    <w:bookmarkStart w:id="2" w:name="_Hlk79319350"/>
    <w:bookmarkStart w:id="3" w:name="_Hlk79319351"/>
    <w:bookmarkStart w:id="4" w:name="_Hlk79319481"/>
    <w:bookmarkStart w:id="5" w:name="_Hlk79319482"/>
    <w:r w:rsidRPr="00AD493F">
      <w:rPr>
        <w:rFonts w:ascii="Times New Roman" w:hAnsi="Times New Roman"/>
        <w:i/>
        <w:iCs/>
        <w:sz w:val="20"/>
        <w:lang w:eastAsia="bg-BG" w:bidi="bg-BG"/>
      </w:rPr>
      <w:t xml:space="preserve">Договор № </w:t>
    </w:r>
    <w:bookmarkEnd w:id="1"/>
    <w:r w:rsidRPr="00AD493F">
      <w:rPr>
        <w:rFonts w:ascii="Times New Roman" w:hAnsi="Times New Roman"/>
        <w:i/>
        <w:iCs/>
        <w:sz w:val="20"/>
        <w:lang w:eastAsia="bg-BG" w:bidi="bg-BG"/>
      </w:rPr>
      <w:t>2020/551618 от 04.06.2021 се реализира с финансовата подкрепа на Норвежкия финансов механизъм 2014-2021, в рамките на програма “ Развитие на бизнеса, иновации и МСП в България”.</w:t>
    </w:r>
  </w:p>
  <w:p w14:paraId="46789532" w14:textId="77777777" w:rsidR="00B104D1" w:rsidRPr="00AD493F" w:rsidRDefault="00B104D1" w:rsidP="00AD493F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iCs/>
        <w:sz w:val="20"/>
        <w:lang w:eastAsia="bg-BG" w:bidi="bg-BG"/>
      </w:rPr>
    </w:pPr>
  </w:p>
  <w:p w14:paraId="1B00843F" w14:textId="77777777" w:rsidR="00B104D1" w:rsidRPr="00AD493F" w:rsidRDefault="00B104D1" w:rsidP="00AD493F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iCs/>
        <w:sz w:val="20"/>
        <w:lang w:eastAsia="bg-BG" w:bidi="bg-BG"/>
      </w:rPr>
    </w:pPr>
    <w:r w:rsidRPr="00AD493F">
      <w:rPr>
        <w:rFonts w:ascii="Times New Roman" w:hAnsi="Times New Roman"/>
        <w:i/>
        <w:iCs/>
        <w:sz w:val="20"/>
        <w:lang w:val="en-US" w:eastAsia="bg-BG" w:bidi="bg-BG"/>
      </w:rPr>
      <w:t xml:space="preserve">Contract </w:t>
    </w:r>
    <w:r w:rsidRPr="00AD493F">
      <w:rPr>
        <w:rFonts w:ascii="Times New Roman" w:hAnsi="Times New Roman"/>
        <w:i/>
        <w:iCs/>
        <w:sz w:val="20"/>
        <w:lang w:eastAsia="bg-BG" w:bidi="bg-BG"/>
      </w:rPr>
      <w:t xml:space="preserve">№ 2020/551618 </w:t>
    </w:r>
    <w:r w:rsidRPr="00AD493F">
      <w:rPr>
        <w:rFonts w:ascii="Times New Roman" w:hAnsi="Times New Roman"/>
        <w:i/>
        <w:iCs/>
        <w:sz w:val="20"/>
        <w:lang w:val="en-US" w:eastAsia="bg-BG" w:bidi="bg-BG"/>
      </w:rPr>
      <w:t>as of 04.06.2021 is</w:t>
    </w:r>
    <w:r w:rsidRPr="00AD493F">
      <w:rPr>
        <w:rFonts w:ascii="Times New Roman" w:hAnsi="Times New Roman"/>
        <w:i/>
        <w:iCs/>
        <w:sz w:val="20"/>
        <w:lang w:eastAsia="bg-BG" w:bidi="bg-BG"/>
      </w:rPr>
      <w:t xml:space="preserve"> </w:t>
    </w:r>
    <w:r w:rsidRPr="00AD493F">
      <w:rPr>
        <w:rFonts w:ascii="Times New Roman" w:hAnsi="Times New Roman"/>
        <w:i/>
        <w:iCs/>
        <w:sz w:val="20"/>
        <w:lang w:val="en-US" w:eastAsia="bg-BG" w:bidi="bg-BG"/>
      </w:rPr>
      <w:t>supported by the Norway Grants 2014-2021, in the frame of the Business Programme Bulgaria</w:t>
    </w:r>
    <w:bookmarkEnd w:id="2"/>
    <w:bookmarkEnd w:id="3"/>
    <w:bookmarkEnd w:id="4"/>
    <w:bookmarkEnd w:id="5"/>
  </w:p>
  <w:p w14:paraId="166F4CB9" w14:textId="1A2310A1" w:rsidR="00B104D1" w:rsidRPr="007C0DA5" w:rsidRDefault="00B104D1" w:rsidP="00AD493F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sz w:val="18"/>
        <w:szCs w:val="22"/>
        <w:lang w:eastAsia="bg-BG" w:bidi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27715" w14:textId="77777777" w:rsidR="00EB5178" w:rsidRDefault="00EB5178">
      <w:r>
        <w:separator/>
      </w:r>
    </w:p>
  </w:footnote>
  <w:footnote w:type="continuationSeparator" w:id="0">
    <w:p w14:paraId="477CAD8C" w14:textId="77777777" w:rsidR="00EB5178" w:rsidRDefault="00EB5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8A703" w14:textId="77777777" w:rsidR="00B104D1" w:rsidRDefault="00B104D1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1BED4B" w14:textId="77777777" w:rsidR="00B104D1" w:rsidRDefault="00B104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83045" w14:textId="77777777" w:rsidR="00B104D1" w:rsidRPr="008E4C36" w:rsidRDefault="00B104D1" w:rsidP="008E4C36">
    <w:pPr>
      <w:pStyle w:val="Header"/>
      <w:tabs>
        <w:tab w:val="left" w:pos="851"/>
      </w:tabs>
    </w:pPr>
    <w:r>
      <w:rPr>
        <w:noProof/>
        <w:lang w:val="en-US"/>
      </w:rPr>
      <w:drawing>
        <wp:inline distT="0" distB="0" distL="0" distR="0" wp14:anchorId="2D5FBD7F" wp14:editId="4CF57EB0">
          <wp:extent cx="1438275" cy="895350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         </w:t>
    </w:r>
    <w:r>
      <w:rPr>
        <w:noProof/>
        <w:lang w:val="en-US"/>
      </w:rPr>
      <w:drawing>
        <wp:inline distT="0" distB="0" distL="0" distR="0" wp14:anchorId="0109FFB5" wp14:editId="77A36717">
          <wp:extent cx="1619250" cy="742950"/>
          <wp:effectExtent l="19050" t="0" r="0" b="0"/>
          <wp:docPr id="2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93899"/>
    <w:multiLevelType w:val="hybridMultilevel"/>
    <w:tmpl w:val="4C9C7672"/>
    <w:lvl w:ilvl="0" w:tplc="41D278F8">
      <w:start w:val="3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01F6B17"/>
    <w:multiLevelType w:val="hybridMultilevel"/>
    <w:tmpl w:val="41F0E5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3F7777F"/>
    <w:multiLevelType w:val="hybridMultilevel"/>
    <w:tmpl w:val="C71E7D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B7181"/>
    <w:multiLevelType w:val="hybridMultilevel"/>
    <w:tmpl w:val="B1849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5FF1"/>
    <w:multiLevelType w:val="hybridMultilevel"/>
    <w:tmpl w:val="168405BA"/>
    <w:lvl w:ilvl="0" w:tplc="043A9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D5C97"/>
    <w:multiLevelType w:val="hybridMultilevel"/>
    <w:tmpl w:val="2BA0F2AE"/>
    <w:lvl w:ilvl="0" w:tplc="A7C0164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F50DD"/>
    <w:multiLevelType w:val="hybridMultilevel"/>
    <w:tmpl w:val="07E2E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B549A5"/>
    <w:multiLevelType w:val="hybridMultilevel"/>
    <w:tmpl w:val="A0824D5C"/>
    <w:lvl w:ilvl="0" w:tplc="52AC1E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36AC0"/>
    <w:multiLevelType w:val="hybridMultilevel"/>
    <w:tmpl w:val="304AE9D4"/>
    <w:lvl w:ilvl="0" w:tplc="0402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2" w15:restartNumberingAfterBreak="0">
    <w:nsid w:val="6A6E40D4"/>
    <w:multiLevelType w:val="hybridMultilevel"/>
    <w:tmpl w:val="4DF2B3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54407A"/>
    <w:multiLevelType w:val="hybridMultilevel"/>
    <w:tmpl w:val="5A62C77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8E333E"/>
    <w:multiLevelType w:val="hybridMultilevel"/>
    <w:tmpl w:val="2404351E"/>
    <w:lvl w:ilvl="0" w:tplc="E9002C8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10"/>
  </w:num>
  <w:num w:numId="9">
    <w:abstractNumId w:val="12"/>
  </w:num>
  <w:num w:numId="10">
    <w:abstractNumId w:val="5"/>
  </w:num>
  <w:num w:numId="11">
    <w:abstractNumId w:val="13"/>
  </w:num>
  <w:num w:numId="12">
    <w:abstractNumId w:val="9"/>
  </w:num>
  <w:num w:numId="13">
    <w:abstractNumId w:val="14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12C31"/>
    <w:rsid w:val="00015AA4"/>
    <w:rsid w:val="000436EA"/>
    <w:rsid w:val="0004694B"/>
    <w:rsid w:val="00050E6F"/>
    <w:rsid w:val="00052CC3"/>
    <w:rsid w:val="00060621"/>
    <w:rsid w:val="000655E4"/>
    <w:rsid w:val="00065DCE"/>
    <w:rsid w:val="000718B6"/>
    <w:rsid w:val="00071B10"/>
    <w:rsid w:val="00082303"/>
    <w:rsid w:val="000902E7"/>
    <w:rsid w:val="000A3AEC"/>
    <w:rsid w:val="000B09D5"/>
    <w:rsid w:val="000B4149"/>
    <w:rsid w:val="000E3B0B"/>
    <w:rsid w:val="000F07B2"/>
    <w:rsid w:val="000F7722"/>
    <w:rsid w:val="0010256E"/>
    <w:rsid w:val="001122AA"/>
    <w:rsid w:val="00121910"/>
    <w:rsid w:val="0012759C"/>
    <w:rsid w:val="001337AA"/>
    <w:rsid w:val="0013543F"/>
    <w:rsid w:val="00146AB5"/>
    <w:rsid w:val="001476AB"/>
    <w:rsid w:val="0014781B"/>
    <w:rsid w:val="0016079E"/>
    <w:rsid w:val="001629E1"/>
    <w:rsid w:val="00182032"/>
    <w:rsid w:val="001843D2"/>
    <w:rsid w:val="0018624F"/>
    <w:rsid w:val="001A701B"/>
    <w:rsid w:val="001B191E"/>
    <w:rsid w:val="001C52A0"/>
    <w:rsid w:val="001C5866"/>
    <w:rsid w:val="001E1995"/>
    <w:rsid w:val="001E2B97"/>
    <w:rsid w:val="001E569C"/>
    <w:rsid w:val="00217394"/>
    <w:rsid w:val="0022507D"/>
    <w:rsid w:val="0027017A"/>
    <w:rsid w:val="00281DA3"/>
    <w:rsid w:val="00291D79"/>
    <w:rsid w:val="002924F1"/>
    <w:rsid w:val="0029441C"/>
    <w:rsid w:val="00297689"/>
    <w:rsid w:val="002A5BA8"/>
    <w:rsid w:val="002A7387"/>
    <w:rsid w:val="002A79DF"/>
    <w:rsid w:val="002C0E34"/>
    <w:rsid w:val="002C2888"/>
    <w:rsid w:val="002E6BB6"/>
    <w:rsid w:val="003010C6"/>
    <w:rsid w:val="00311E63"/>
    <w:rsid w:val="00313AD4"/>
    <w:rsid w:val="00322694"/>
    <w:rsid w:val="003346AB"/>
    <w:rsid w:val="0034421F"/>
    <w:rsid w:val="00354A79"/>
    <w:rsid w:val="00395E27"/>
    <w:rsid w:val="003A20F4"/>
    <w:rsid w:val="003B1BE5"/>
    <w:rsid w:val="003C2F94"/>
    <w:rsid w:val="003D7F47"/>
    <w:rsid w:val="003F0AD6"/>
    <w:rsid w:val="003F73F7"/>
    <w:rsid w:val="00400207"/>
    <w:rsid w:val="00407E23"/>
    <w:rsid w:val="004248A3"/>
    <w:rsid w:val="0043488C"/>
    <w:rsid w:val="0046265B"/>
    <w:rsid w:val="00493CF0"/>
    <w:rsid w:val="0049571C"/>
    <w:rsid w:val="004A25FC"/>
    <w:rsid w:val="004A7698"/>
    <w:rsid w:val="004B140B"/>
    <w:rsid w:val="004C2863"/>
    <w:rsid w:val="004D1D73"/>
    <w:rsid w:val="004F7353"/>
    <w:rsid w:val="00507290"/>
    <w:rsid w:val="0050749F"/>
    <w:rsid w:val="00512593"/>
    <w:rsid w:val="00514B0B"/>
    <w:rsid w:val="00523183"/>
    <w:rsid w:val="005258B3"/>
    <w:rsid w:val="005303AC"/>
    <w:rsid w:val="005338BE"/>
    <w:rsid w:val="0054194E"/>
    <w:rsid w:val="0054314E"/>
    <w:rsid w:val="005524B1"/>
    <w:rsid w:val="00561799"/>
    <w:rsid w:val="00584989"/>
    <w:rsid w:val="00587B2B"/>
    <w:rsid w:val="0059400D"/>
    <w:rsid w:val="005B1ED3"/>
    <w:rsid w:val="005C1A50"/>
    <w:rsid w:val="005D72C9"/>
    <w:rsid w:val="005F0AF8"/>
    <w:rsid w:val="005F3454"/>
    <w:rsid w:val="00611830"/>
    <w:rsid w:val="00616605"/>
    <w:rsid w:val="006212F9"/>
    <w:rsid w:val="00630180"/>
    <w:rsid w:val="00634BC0"/>
    <w:rsid w:val="00637B40"/>
    <w:rsid w:val="00672D6F"/>
    <w:rsid w:val="0067536B"/>
    <w:rsid w:val="006804AC"/>
    <w:rsid w:val="006853E2"/>
    <w:rsid w:val="0069298C"/>
    <w:rsid w:val="006A0AA8"/>
    <w:rsid w:val="006A6695"/>
    <w:rsid w:val="006B3266"/>
    <w:rsid w:val="006B47A6"/>
    <w:rsid w:val="006B5633"/>
    <w:rsid w:val="006D1001"/>
    <w:rsid w:val="006E7D80"/>
    <w:rsid w:val="006F48D4"/>
    <w:rsid w:val="00702B9B"/>
    <w:rsid w:val="007221DA"/>
    <w:rsid w:val="007312BB"/>
    <w:rsid w:val="007348FD"/>
    <w:rsid w:val="00741198"/>
    <w:rsid w:val="0074430C"/>
    <w:rsid w:val="0076218F"/>
    <w:rsid w:val="00770B1A"/>
    <w:rsid w:val="00771641"/>
    <w:rsid w:val="00781154"/>
    <w:rsid w:val="00781B64"/>
    <w:rsid w:val="0078597B"/>
    <w:rsid w:val="00790687"/>
    <w:rsid w:val="0079645F"/>
    <w:rsid w:val="007A5032"/>
    <w:rsid w:val="007B563B"/>
    <w:rsid w:val="007C0DA5"/>
    <w:rsid w:val="007C2D42"/>
    <w:rsid w:val="007C56D6"/>
    <w:rsid w:val="007D1BBF"/>
    <w:rsid w:val="007D4047"/>
    <w:rsid w:val="007D7BB2"/>
    <w:rsid w:val="007D7F01"/>
    <w:rsid w:val="007F2CC2"/>
    <w:rsid w:val="0082019B"/>
    <w:rsid w:val="00827F72"/>
    <w:rsid w:val="0085470F"/>
    <w:rsid w:val="00860ED0"/>
    <w:rsid w:val="0087034F"/>
    <w:rsid w:val="008832DA"/>
    <w:rsid w:val="00895B98"/>
    <w:rsid w:val="008A2E7B"/>
    <w:rsid w:val="008A667A"/>
    <w:rsid w:val="008A77B6"/>
    <w:rsid w:val="008B67EF"/>
    <w:rsid w:val="008D58F0"/>
    <w:rsid w:val="008E4C36"/>
    <w:rsid w:val="008F4408"/>
    <w:rsid w:val="00922240"/>
    <w:rsid w:val="00922716"/>
    <w:rsid w:val="00936322"/>
    <w:rsid w:val="00953E4C"/>
    <w:rsid w:val="00961002"/>
    <w:rsid w:val="00964C4D"/>
    <w:rsid w:val="009737E5"/>
    <w:rsid w:val="00984119"/>
    <w:rsid w:val="009C1082"/>
    <w:rsid w:val="009C51EB"/>
    <w:rsid w:val="009C6315"/>
    <w:rsid w:val="009F4DE4"/>
    <w:rsid w:val="009F7836"/>
    <w:rsid w:val="00A039BA"/>
    <w:rsid w:val="00A06B1A"/>
    <w:rsid w:val="00A12FE6"/>
    <w:rsid w:val="00A153D1"/>
    <w:rsid w:val="00A20EA2"/>
    <w:rsid w:val="00A267DD"/>
    <w:rsid w:val="00A432FC"/>
    <w:rsid w:val="00A50A4C"/>
    <w:rsid w:val="00A52C32"/>
    <w:rsid w:val="00A53A5A"/>
    <w:rsid w:val="00A54717"/>
    <w:rsid w:val="00A719EF"/>
    <w:rsid w:val="00A76301"/>
    <w:rsid w:val="00A83922"/>
    <w:rsid w:val="00A84775"/>
    <w:rsid w:val="00A95174"/>
    <w:rsid w:val="00AB2CDF"/>
    <w:rsid w:val="00AB6BDC"/>
    <w:rsid w:val="00AC3243"/>
    <w:rsid w:val="00AC4C88"/>
    <w:rsid w:val="00AD493F"/>
    <w:rsid w:val="00AF3555"/>
    <w:rsid w:val="00AF37C7"/>
    <w:rsid w:val="00B104D1"/>
    <w:rsid w:val="00B273C2"/>
    <w:rsid w:val="00B541F5"/>
    <w:rsid w:val="00B74065"/>
    <w:rsid w:val="00B81574"/>
    <w:rsid w:val="00B86427"/>
    <w:rsid w:val="00B94E3E"/>
    <w:rsid w:val="00BB0FE3"/>
    <w:rsid w:val="00BD1E1F"/>
    <w:rsid w:val="00BE47F8"/>
    <w:rsid w:val="00C06EDB"/>
    <w:rsid w:val="00C157B2"/>
    <w:rsid w:val="00C30206"/>
    <w:rsid w:val="00C46A0E"/>
    <w:rsid w:val="00C51B2B"/>
    <w:rsid w:val="00C607C9"/>
    <w:rsid w:val="00C60A36"/>
    <w:rsid w:val="00C76C51"/>
    <w:rsid w:val="00C82D0B"/>
    <w:rsid w:val="00C830AF"/>
    <w:rsid w:val="00C84AE1"/>
    <w:rsid w:val="00C873D2"/>
    <w:rsid w:val="00C9339D"/>
    <w:rsid w:val="00CA77C3"/>
    <w:rsid w:val="00CE1487"/>
    <w:rsid w:val="00CF45B3"/>
    <w:rsid w:val="00D13188"/>
    <w:rsid w:val="00D26E8B"/>
    <w:rsid w:val="00D3186B"/>
    <w:rsid w:val="00D3317C"/>
    <w:rsid w:val="00D416A4"/>
    <w:rsid w:val="00D426A4"/>
    <w:rsid w:val="00D6205F"/>
    <w:rsid w:val="00D66B31"/>
    <w:rsid w:val="00D722F1"/>
    <w:rsid w:val="00D94BF7"/>
    <w:rsid w:val="00DB1512"/>
    <w:rsid w:val="00DC6B71"/>
    <w:rsid w:val="00DD493C"/>
    <w:rsid w:val="00DD7847"/>
    <w:rsid w:val="00DE164A"/>
    <w:rsid w:val="00DE194F"/>
    <w:rsid w:val="00DE1E71"/>
    <w:rsid w:val="00E177C8"/>
    <w:rsid w:val="00E344EF"/>
    <w:rsid w:val="00E57652"/>
    <w:rsid w:val="00E648ED"/>
    <w:rsid w:val="00E6684A"/>
    <w:rsid w:val="00E821F7"/>
    <w:rsid w:val="00E8729F"/>
    <w:rsid w:val="00E92CE1"/>
    <w:rsid w:val="00E9683D"/>
    <w:rsid w:val="00EB5178"/>
    <w:rsid w:val="00ED42B2"/>
    <w:rsid w:val="00EE29F8"/>
    <w:rsid w:val="00EE64E9"/>
    <w:rsid w:val="00EF43A8"/>
    <w:rsid w:val="00F12AFD"/>
    <w:rsid w:val="00F1588F"/>
    <w:rsid w:val="00F25650"/>
    <w:rsid w:val="00F34E30"/>
    <w:rsid w:val="00F3684B"/>
    <w:rsid w:val="00F439CD"/>
    <w:rsid w:val="00F52DA7"/>
    <w:rsid w:val="00F546F2"/>
    <w:rsid w:val="00F551CA"/>
    <w:rsid w:val="00F5525F"/>
    <w:rsid w:val="00F64A05"/>
    <w:rsid w:val="00F671F6"/>
    <w:rsid w:val="00F723F0"/>
    <w:rsid w:val="00F84243"/>
    <w:rsid w:val="00F925FC"/>
    <w:rsid w:val="00F95447"/>
    <w:rsid w:val="00FA0BFD"/>
    <w:rsid w:val="00FA1C0A"/>
    <w:rsid w:val="00FA3FA5"/>
    <w:rsid w:val="00FB2AF0"/>
    <w:rsid w:val="00FD0178"/>
    <w:rsid w:val="00FD05ED"/>
    <w:rsid w:val="00FD37C0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AB547E"/>
  <w15:docId w15:val="{1DCC2F98-2CAF-47C2-994E-6951A460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B1A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rsid w:val="00FA0BFD"/>
    <w:rPr>
      <w:rFonts w:ascii="HebarU" w:hAnsi="HebarU"/>
      <w:sz w:val="24"/>
      <w:lang w:eastAsia="en-US"/>
    </w:rPr>
  </w:style>
  <w:style w:type="character" w:customStyle="1" w:styleId="FooterChar">
    <w:name w:val="Footer Char"/>
    <w:link w:val="Footer"/>
    <w:uiPriority w:val="99"/>
    <w:rsid w:val="008E4C36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10256E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104D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29768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E5765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4C503-1DDA-4534-8BD6-EECDE4649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2433</Words>
  <Characters>13871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16272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kristina.k.nesheva@gmail.com</cp:lastModifiedBy>
  <cp:revision>2</cp:revision>
  <cp:lastPrinted>2011-03-22T14:11:00Z</cp:lastPrinted>
  <dcterms:created xsi:type="dcterms:W3CDTF">2021-11-29T12:32:00Z</dcterms:created>
  <dcterms:modified xsi:type="dcterms:W3CDTF">2021-11-29T12:32:00Z</dcterms:modified>
</cp:coreProperties>
</file>