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7D58E" w14:textId="77777777" w:rsidR="009F7836" w:rsidRDefault="009F7836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>
        <w:rPr>
          <w:rFonts w:ascii="Times New Roman" w:hAnsi="Times New Roman"/>
          <w:b/>
          <w:szCs w:val="24"/>
          <w:lang w:val="ru-RU"/>
        </w:rPr>
        <w:t>оферта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по чл. 8, ал. 1 </w:t>
      </w:r>
      <w:r w:rsidR="00407E23" w:rsidRPr="00407E23">
        <w:rPr>
          <w:rFonts w:ascii="Times New Roman" w:hAnsi="Times New Roman"/>
          <w:b/>
          <w:szCs w:val="24"/>
          <w:lang w:val="ru-RU"/>
        </w:rPr>
        <w:t>от ПМС №</w:t>
      </w:r>
      <w:r w:rsidR="00400207">
        <w:rPr>
          <w:rFonts w:ascii="Times New Roman" w:hAnsi="Times New Roman"/>
          <w:b/>
          <w:szCs w:val="24"/>
          <w:lang w:val="ru-RU"/>
        </w:rPr>
        <w:t>118</w:t>
      </w:r>
      <w:r w:rsidR="00407E23" w:rsidRPr="00407E23">
        <w:rPr>
          <w:rFonts w:ascii="Times New Roman" w:hAnsi="Times New Roman"/>
          <w:b/>
          <w:szCs w:val="24"/>
          <w:lang w:val="ru-RU"/>
        </w:rPr>
        <w:t>/</w:t>
      </w:r>
      <w:r w:rsidR="00400207">
        <w:rPr>
          <w:rFonts w:ascii="Times New Roman" w:hAnsi="Times New Roman"/>
          <w:b/>
          <w:szCs w:val="24"/>
          <w:lang w:val="ru-RU"/>
        </w:rPr>
        <w:t>20.05.2014</w:t>
      </w:r>
      <w:r w:rsidR="00407E23" w:rsidRPr="00407E23">
        <w:rPr>
          <w:rFonts w:ascii="Times New Roman" w:hAnsi="Times New Roman"/>
          <w:b/>
          <w:szCs w:val="24"/>
          <w:lang w:val="ru-RU"/>
        </w:rPr>
        <w:t xml:space="preserve"> г.</w:t>
      </w:r>
      <w:r w:rsidR="00407E23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за участие в </w:t>
      </w:r>
      <w:r w:rsidRPr="00407E23">
        <w:rPr>
          <w:rFonts w:ascii="Times New Roman" w:hAnsi="Times New Roman"/>
          <w:b/>
          <w:szCs w:val="24"/>
          <w:lang w:val="ru-RU"/>
        </w:rPr>
        <w:t xml:space="preserve">процедура на </w:t>
      </w:r>
      <w:r w:rsidR="00DC6B71" w:rsidRPr="00407E23">
        <w:rPr>
          <w:rFonts w:ascii="Times New Roman" w:hAnsi="Times New Roman"/>
          <w:b/>
          <w:szCs w:val="24"/>
          <w:lang w:val="en-US"/>
        </w:rPr>
        <w:t>“</w:t>
      </w:r>
      <w:r w:rsidRPr="00407E23">
        <w:rPr>
          <w:rFonts w:ascii="Times New Roman" w:hAnsi="Times New Roman"/>
          <w:b/>
          <w:szCs w:val="24"/>
          <w:lang w:val="ru-RU"/>
        </w:rPr>
        <w:t>Избор с публична покана</w:t>
      </w:r>
      <w:r w:rsidR="00DC6B71" w:rsidRPr="00407E23">
        <w:rPr>
          <w:rFonts w:ascii="Times New Roman" w:hAnsi="Times New Roman"/>
          <w:b/>
          <w:szCs w:val="24"/>
          <w:lang w:val="en-US"/>
        </w:rPr>
        <w:t>”</w:t>
      </w:r>
    </w:p>
    <w:p w14:paraId="08186F06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C67E2C4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  <w:r w:rsidRPr="006C0528">
        <w:rPr>
          <w:rFonts w:ascii="Times New Roman" w:hAnsi="Times New Roman"/>
          <w:i w:val="0"/>
          <w:sz w:val="24"/>
          <w:szCs w:val="24"/>
        </w:rPr>
        <w:t xml:space="preserve">ДО </w:t>
      </w:r>
    </w:p>
    <w:p w14:paraId="28734BC7" w14:textId="6AF019EA" w:rsidR="009F7836" w:rsidRDefault="00895B98" w:rsidP="009F7836">
      <w:pPr>
        <w:pStyle w:val="Heading2"/>
        <w:spacing w:before="0" w:after="0"/>
        <w:ind w:left="5040"/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</w:pPr>
      <w:r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ТМ-Технолоджи А</w:t>
      </w:r>
      <w:r w:rsidR="0069298C" w:rsidRPr="008F4408"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Д</w:t>
      </w:r>
    </w:p>
    <w:p w14:paraId="181F0BB0" w14:textId="79470DB0" w:rsidR="00895B98" w:rsidRPr="00895B98" w:rsidRDefault="00895B98" w:rsidP="00895B98">
      <w:pPr>
        <w:ind w:left="4950"/>
        <w:rPr>
          <w:rFonts w:ascii="Times New Roman" w:hAnsi="Times New Roman"/>
          <w:lang w:val="ru-RU"/>
        </w:rPr>
      </w:pPr>
      <w:r w:rsidRPr="009D525E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Гр.</w:t>
      </w:r>
      <w:r w:rsidRPr="00895B98">
        <w:rPr>
          <w:rFonts w:ascii="Times New Roman" w:hAnsi="Times New Roman"/>
          <w:lang w:val="ru-RU"/>
        </w:rPr>
        <w:t>Русе, бул. „Тутракан” №100 ДИЗ Тегра</w:t>
      </w:r>
    </w:p>
    <w:p w14:paraId="6FFB2C15" w14:textId="62BDDF01" w:rsidR="00F84243" w:rsidRDefault="00F84243" w:rsidP="00F84243">
      <w:pPr>
        <w:ind w:left="5040"/>
        <w:rPr>
          <w:rFonts w:ascii="Times New Roman" w:hAnsi="Times New Roman"/>
          <w:sz w:val="18"/>
          <w:szCs w:val="18"/>
          <w:lang w:val="ru-RU"/>
        </w:rPr>
      </w:pPr>
    </w:p>
    <w:p w14:paraId="2036C01E" w14:textId="1FEA8927" w:rsidR="009F7836" w:rsidRPr="006A2536" w:rsidRDefault="00895B98" w:rsidP="00F84243">
      <w:pPr>
        <w:ind w:left="5040"/>
        <w:rPr>
          <w:sz w:val="18"/>
          <w:szCs w:val="18"/>
          <w:lang w:val="ru-RU"/>
        </w:rPr>
      </w:pPr>
      <w:r w:rsidRPr="009D525E">
        <w:rPr>
          <w:rFonts w:ascii="Times New Roman" w:hAnsi="Times New Roman"/>
          <w:bCs/>
          <w:iCs/>
          <w:sz w:val="18"/>
          <w:szCs w:val="18"/>
          <w:lang w:val="ru-RU" w:eastAsia="bg-BG"/>
        </w:rPr>
        <w:t>(</w:t>
      </w:r>
      <w:r w:rsidR="009F7836"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="009F7836" w:rsidRPr="006A2536">
        <w:rPr>
          <w:sz w:val="18"/>
          <w:szCs w:val="18"/>
          <w:lang w:val="ru-RU"/>
        </w:rPr>
        <w:t>)</w:t>
      </w:r>
    </w:p>
    <w:p w14:paraId="6F750F2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78D2ECE2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ED6906A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186F052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7625906B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1A223E40" w14:textId="05DFD72D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</w:t>
      </w:r>
      <w:r w:rsidR="009C1082">
        <w:rPr>
          <w:rFonts w:ascii="Times New Roman" w:hAnsi="Times New Roman"/>
          <w:b/>
          <w:bCs/>
          <w:szCs w:val="24"/>
        </w:rPr>
        <w:t>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</w:t>
      </w:r>
    </w:p>
    <w:p w14:paraId="2EBAEDF3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54474EC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EA71245" w14:textId="77777777" w:rsidR="009F7836" w:rsidRDefault="009F7836" w:rsidP="00B104D1">
      <w:pPr>
        <w:jc w:val="center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54314E"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0588E81B" w14:textId="77777777" w:rsidR="00B104D1" w:rsidRPr="00B104D1" w:rsidRDefault="00B104D1" w:rsidP="00B104D1">
      <w:pPr>
        <w:jc w:val="center"/>
        <w:rPr>
          <w:rFonts w:ascii="Times New Roman" w:hAnsi="Times New Roman"/>
          <w:b/>
          <w:bCs/>
          <w:szCs w:val="24"/>
        </w:rPr>
      </w:pPr>
      <w:bookmarkStart w:id="0" w:name="bookmark4"/>
      <w:r w:rsidRPr="00B104D1">
        <w:rPr>
          <w:rFonts w:ascii="Times New Roman" w:hAnsi="Times New Roman"/>
          <w:b/>
          <w:bCs/>
          <w:szCs w:val="24"/>
        </w:rPr>
        <w:t>„Доставка, монтаж и въвеждане в експлоатация на оборудване:</w:t>
      </w:r>
      <w:bookmarkEnd w:id="0"/>
    </w:p>
    <w:p w14:paraId="703CFCDE" w14:textId="77777777" w:rsidR="00B104D1" w:rsidRPr="00B104D1" w:rsidRDefault="00B104D1" w:rsidP="00B104D1">
      <w:pPr>
        <w:jc w:val="center"/>
        <w:rPr>
          <w:rFonts w:ascii="Times New Roman" w:hAnsi="Times New Roman"/>
          <w:b/>
          <w:bCs/>
          <w:szCs w:val="24"/>
        </w:rPr>
      </w:pPr>
      <w:r w:rsidRPr="00B104D1">
        <w:rPr>
          <w:rFonts w:ascii="Times New Roman" w:hAnsi="Times New Roman"/>
          <w:b/>
          <w:bCs/>
          <w:szCs w:val="24"/>
        </w:rPr>
        <w:t>Обособена позиция 1: Машина за автоматично дробометно почистване на листов материал и детайли. - 1 бр.“</w:t>
      </w:r>
    </w:p>
    <w:p w14:paraId="6C169CA2" w14:textId="77777777" w:rsidR="000902E7" w:rsidRDefault="000902E7" w:rsidP="000902E7">
      <w:pPr>
        <w:rPr>
          <w:rFonts w:ascii="Times New Roman" w:hAnsi="Times New Roman"/>
          <w:b/>
          <w:bCs/>
          <w:szCs w:val="24"/>
        </w:rPr>
      </w:pPr>
    </w:p>
    <w:p w14:paraId="35CDB6CA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2FEA2698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44D76C6F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389587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471427CC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6B479107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393A42B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20DCB61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6402633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46107F1C" w14:textId="77777777" w:rsidR="00B104D1" w:rsidRDefault="002A79DF" w:rsidP="00B104D1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</w:t>
      </w:r>
      <w:r w:rsidR="00B104D1">
        <w:rPr>
          <w:rFonts w:ascii="Times New Roman" w:hAnsi="Times New Roman"/>
          <w:szCs w:val="24"/>
        </w:rPr>
        <w:t xml:space="preserve">предмет: </w:t>
      </w:r>
    </w:p>
    <w:p w14:paraId="1C9DD7EF" w14:textId="63F84233" w:rsidR="00B104D1" w:rsidRPr="00B104D1" w:rsidRDefault="00B104D1" w:rsidP="00B104D1">
      <w:pPr>
        <w:jc w:val="center"/>
        <w:rPr>
          <w:rFonts w:ascii="Times New Roman" w:hAnsi="Times New Roman"/>
          <w:b/>
          <w:bCs/>
          <w:szCs w:val="24"/>
        </w:rPr>
      </w:pPr>
      <w:r w:rsidRPr="00B104D1">
        <w:rPr>
          <w:rFonts w:ascii="Times New Roman" w:hAnsi="Times New Roman"/>
          <w:b/>
          <w:bCs/>
          <w:szCs w:val="24"/>
        </w:rPr>
        <w:t>„Доставка, монтаж и въвеждане в експлоатация на оборудване:</w:t>
      </w:r>
    </w:p>
    <w:p w14:paraId="6E71A24B" w14:textId="77777777" w:rsidR="00B104D1" w:rsidRPr="00B104D1" w:rsidRDefault="00B104D1" w:rsidP="00B104D1">
      <w:pPr>
        <w:jc w:val="center"/>
        <w:rPr>
          <w:rFonts w:ascii="Times New Roman" w:hAnsi="Times New Roman"/>
          <w:b/>
          <w:bCs/>
          <w:szCs w:val="24"/>
        </w:rPr>
      </w:pPr>
      <w:r w:rsidRPr="00B104D1">
        <w:rPr>
          <w:rFonts w:ascii="Times New Roman" w:hAnsi="Times New Roman"/>
          <w:b/>
          <w:bCs/>
          <w:szCs w:val="24"/>
        </w:rPr>
        <w:lastRenderedPageBreak/>
        <w:t>Обособена позиция 1: Машина за автоматично дробометно почистване на листов материал и детайли. - 1 бр.“</w:t>
      </w:r>
    </w:p>
    <w:p w14:paraId="060643D4" w14:textId="53D36705" w:rsidR="009F7836" w:rsidRPr="00B22C33" w:rsidRDefault="009F7836" w:rsidP="00B104D1">
      <w:pPr>
        <w:ind w:firstLine="708"/>
        <w:jc w:val="center"/>
        <w:rPr>
          <w:rFonts w:ascii="Times New Roman" w:hAnsi="Times New Roman"/>
          <w:szCs w:val="24"/>
        </w:rPr>
      </w:pPr>
    </w:p>
    <w:p w14:paraId="2B01755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1FEFD31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5E442D4C" w14:textId="7D435D21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B00AA" w:rsidRPr="00B22C33">
        <w:rPr>
          <w:rFonts w:ascii="Times New Roman" w:hAnsi="Times New Roman"/>
          <w:szCs w:val="24"/>
        </w:rPr>
        <w:t>нормативно установения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325E7DA2" w14:textId="77777777" w:rsidR="009C1082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</w:t>
      </w:r>
    </w:p>
    <w:p w14:paraId="788A970B" w14:textId="22DA78F1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7D18A69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CB7E371" w14:textId="5046A3A2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</w:t>
      </w:r>
      <w:r w:rsidR="00B104D1">
        <w:rPr>
          <w:rFonts w:ascii="Times New Roman" w:hAnsi="Times New Roman"/>
          <w:szCs w:val="24"/>
        </w:rPr>
        <w:t xml:space="preserve">ение на предмета на процедурата, включващ </w:t>
      </w:r>
      <w:r w:rsidR="00B104D1" w:rsidRPr="00B104D1">
        <w:rPr>
          <w:rFonts w:ascii="Times New Roman" w:hAnsi="Times New Roman"/>
          <w:bCs/>
          <w:szCs w:val="24"/>
          <w:lang w:bidi="bg-BG"/>
        </w:rPr>
        <w:t xml:space="preserve">доставка, монтаж, </w:t>
      </w:r>
      <w:r w:rsidR="00B104D1" w:rsidRPr="00EF43A8">
        <w:rPr>
          <w:rFonts w:ascii="Times New Roman" w:hAnsi="Times New Roman"/>
          <w:bCs/>
          <w:szCs w:val="24"/>
          <w:lang w:bidi="bg-BG"/>
        </w:rPr>
        <w:t>тестване</w:t>
      </w:r>
      <w:r w:rsidR="00EF43A8" w:rsidRPr="00EF43A8">
        <w:rPr>
          <w:rFonts w:ascii="Times New Roman" w:hAnsi="Times New Roman"/>
          <w:bCs/>
          <w:lang w:eastAsia="bg-BG" w:bidi="bg-BG"/>
        </w:rPr>
        <w:t>, пускане в експлоатация</w:t>
      </w:r>
      <w:r w:rsidR="00B104D1" w:rsidRPr="00B104D1">
        <w:rPr>
          <w:rFonts w:ascii="Times New Roman" w:hAnsi="Times New Roman"/>
          <w:bCs/>
          <w:szCs w:val="24"/>
          <w:lang w:bidi="bg-BG"/>
        </w:rPr>
        <w:t xml:space="preserve"> и обучение на персонала</w:t>
      </w:r>
      <w:r w:rsidR="00B104D1" w:rsidRPr="00B104D1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________________ календарни дни/месеца, считано от датата на подписване на договора за изпълнение.</w:t>
      </w:r>
    </w:p>
    <w:p w14:paraId="759D4548" w14:textId="22BE82A6" w:rsidR="009F7836" w:rsidRPr="00B104D1" w:rsidRDefault="002924F1" w:rsidP="009F7836">
      <w:pPr>
        <w:ind w:firstLine="708"/>
        <w:jc w:val="both"/>
        <w:rPr>
          <w:rFonts w:ascii="Times New Roman" w:hAnsi="Times New Roman"/>
          <w:i/>
          <w:szCs w:val="24"/>
        </w:rPr>
      </w:pPr>
      <w:r w:rsidRPr="00B104D1">
        <w:rPr>
          <w:rFonts w:ascii="Times New Roman" w:hAnsi="Times New Roman"/>
          <w:i/>
          <w:szCs w:val="24"/>
        </w:rPr>
        <w:t xml:space="preserve">Забележка: </w:t>
      </w:r>
      <w:r w:rsidR="00B104D1" w:rsidRPr="00B104D1">
        <w:rPr>
          <w:rFonts w:ascii="Times New Roman" w:hAnsi="Times New Roman"/>
          <w:i/>
          <w:szCs w:val="24"/>
        </w:rPr>
        <w:t>У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>частникът следва да посочи предлаганият от него ср</w:t>
      </w:r>
      <w:r w:rsidR="00B64328">
        <w:rPr>
          <w:rFonts w:ascii="Times New Roman" w:hAnsi="Times New Roman"/>
          <w:bCs/>
          <w:i/>
          <w:szCs w:val="24"/>
          <w:lang w:bidi="bg-BG"/>
        </w:rPr>
        <w:t>ок, който не може да надвишава 10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 xml:space="preserve"> /</w:t>
      </w:r>
      <w:r w:rsidR="00B64328">
        <w:rPr>
          <w:rFonts w:ascii="Times New Roman" w:hAnsi="Times New Roman"/>
          <w:bCs/>
          <w:i/>
          <w:szCs w:val="24"/>
          <w:lang w:bidi="bg-BG"/>
        </w:rPr>
        <w:t xml:space="preserve">десет </w:t>
      </w:r>
      <w:r w:rsidR="00B104D1" w:rsidRPr="00B104D1">
        <w:rPr>
          <w:rFonts w:ascii="Times New Roman" w:hAnsi="Times New Roman"/>
          <w:bCs/>
          <w:i/>
          <w:szCs w:val="24"/>
          <w:lang w:bidi="bg-BG"/>
        </w:rPr>
        <w:t xml:space="preserve">/ месеца, считано от </w:t>
      </w:r>
      <w:r w:rsidRPr="00B104D1">
        <w:rPr>
          <w:rFonts w:ascii="Times New Roman" w:hAnsi="Times New Roman"/>
          <w:i/>
          <w:szCs w:val="24"/>
        </w:rPr>
        <w:t xml:space="preserve">подписване на договора. </w:t>
      </w:r>
    </w:p>
    <w:p w14:paraId="6DD8D375" w14:textId="0B7B8426" w:rsidR="002924F1" w:rsidRPr="002924F1" w:rsidRDefault="002924F1" w:rsidP="009F7836">
      <w:pPr>
        <w:ind w:firstLine="708"/>
        <w:jc w:val="both"/>
        <w:rPr>
          <w:rFonts w:ascii="Times New Roman" w:hAnsi="Times New Roman"/>
          <w:i/>
          <w:szCs w:val="24"/>
          <w:highlight w:val="yellow"/>
        </w:rPr>
      </w:pPr>
    </w:p>
    <w:p w14:paraId="7C318D18" w14:textId="7F6D2FE3" w:rsidR="002924F1" w:rsidRPr="00B104D1" w:rsidRDefault="002924F1" w:rsidP="002924F1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B104D1">
        <w:rPr>
          <w:rFonts w:ascii="Times New Roman" w:hAnsi="Times New Roman"/>
          <w:szCs w:val="24"/>
        </w:rPr>
        <w:t xml:space="preserve">Предлагаме гаранционен срок на доставеното оборудване за период от ....................месеца, </w:t>
      </w:r>
      <w:r w:rsidRPr="00B104D1">
        <w:rPr>
          <w:rFonts w:ascii="Times New Roman" w:hAnsi="Times New Roman"/>
          <w:bCs/>
          <w:szCs w:val="24"/>
          <w:lang w:bidi="bg-BG"/>
        </w:rPr>
        <w:t xml:space="preserve">считано от датата на подписване на приемо-предавателен протокол  за извършена доставка, </w:t>
      </w:r>
      <w:r w:rsidR="00B104D1" w:rsidRPr="00B104D1">
        <w:rPr>
          <w:rFonts w:ascii="Times New Roman" w:hAnsi="Times New Roman"/>
          <w:bCs/>
          <w:szCs w:val="24"/>
          <w:lang w:bidi="bg-BG"/>
        </w:rPr>
        <w:t>монтаж, тестване и обучение на персонала</w:t>
      </w:r>
      <w:r w:rsidR="00B104D1" w:rsidRPr="00B104D1">
        <w:rPr>
          <w:rFonts w:ascii="Times New Roman" w:hAnsi="Times New Roman"/>
          <w:szCs w:val="24"/>
        </w:rPr>
        <w:t xml:space="preserve"> </w:t>
      </w:r>
      <w:r w:rsidRPr="00B104D1">
        <w:rPr>
          <w:rFonts w:ascii="Times New Roman" w:hAnsi="Times New Roman"/>
          <w:bCs/>
          <w:szCs w:val="24"/>
          <w:lang w:bidi="bg-BG"/>
        </w:rPr>
        <w:t xml:space="preserve">съгласно условията на проекта на договор. </w:t>
      </w:r>
    </w:p>
    <w:p w14:paraId="13FEBFA4" w14:textId="0614D1CA" w:rsidR="002924F1" w:rsidRPr="002924F1" w:rsidRDefault="002924F1" w:rsidP="002924F1">
      <w:pPr>
        <w:ind w:firstLine="708"/>
        <w:jc w:val="both"/>
        <w:rPr>
          <w:rFonts w:ascii="Times New Roman" w:hAnsi="Times New Roman"/>
          <w:i/>
          <w:szCs w:val="24"/>
        </w:rPr>
      </w:pPr>
      <w:r w:rsidRPr="00B104D1">
        <w:rPr>
          <w:rFonts w:ascii="Times New Roman" w:hAnsi="Times New Roman"/>
          <w:i/>
          <w:szCs w:val="24"/>
        </w:rPr>
        <w:t>Забележка: Участникът следва да предложи в офертата си гаранционен срок, който не може да бъде по-кратък от 2</w:t>
      </w:r>
      <w:r w:rsidR="00297689">
        <w:rPr>
          <w:rFonts w:ascii="Times New Roman" w:hAnsi="Times New Roman"/>
          <w:i/>
          <w:szCs w:val="24"/>
        </w:rPr>
        <w:t>4</w:t>
      </w:r>
      <w:r w:rsidRPr="00B104D1">
        <w:rPr>
          <w:rFonts w:ascii="Times New Roman" w:hAnsi="Times New Roman"/>
          <w:i/>
          <w:szCs w:val="24"/>
        </w:rPr>
        <w:t xml:space="preserve"> </w:t>
      </w:r>
      <w:r w:rsidR="00B104D1">
        <w:rPr>
          <w:rFonts w:ascii="Times New Roman" w:hAnsi="Times New Roman"/>
          <w:i/>
          <w:szCs w:val="24"/>
        </w:rPr>
        <w:t>/два</w:t>
      </w:r>
      <w:r w:rsidR="00297689">
        <w:rPr>
          <w:rFonts w:ascii="Times New Roman" w:hAnsi="Times New Roman"/>
          <w:i/>
          <w:szCs w:val="24"/>
        </w:rPr>
        <w:t>десет и четири</w:t>
      </w:r>
      <w:r w:rsidR="00B104D1">
        <w:rPr>
          <w:rFonts w:ascii="Times New Roman" w:hAnsi="Times New Roman"/>
          <w:i/>
          <w:szCs w:val="24"/>
        </w:rPr>
        <w:t xml:space="preserve">/ </w:t>
      </w:r>
      <w:r w:rsidRPr="00B104D1">
        <w:rPr>
          <w:rFonts w:ascii="Times New Roman" w:hAnsi="Times New Roman"/>
          <w:i/>
          <w:szCs w:val="24"/>
        </w:rPr>
        <w:t>месеца.</w:t>
      </w:r>
    </w:p>
    <w:p w14:paraId="2F0ABC0A" w14:textId="77777777" w:rsidR="002924F1" w:rsidRPr="002924F1" w:rsidRDefault="002924F1" w:rsidP="002924F1">
      <w:pPr>
        <w:ind w:firstLine="708"/>
        <w:jc w:val="both"/>
        <w:rPr>
          <w:rFonts w:ascii="Times New Roman" w:hAnsi="Times New Roman"/>
          <w:b/>
          <w:bCs/>
          <w:szCs w:val="24"/>
          <w:lang w:bidi="bg-BG"/>
        </w:rPr>
      </w:pPr>
    </w:p>
    <w:p w14:paraId="2D77D631" w14:textId="501C9E70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  <w:r w:rsidR="009C1082">
        <w:rPr>
          <w:rFonts w:ascii="Times New Roman" w:hAnsi="Times New Roman"/>
          <w:szCs w:val="24"/>
        </w:rPr>
        <w:t xml:space="preserve"> </w:t>
      </w:r>
    </w:p>
    <w:p w14:paraId="74F700A8" w14:textId="6CEBA448" w:rsidR="009C1082" w:rsidRDefault="009C1082" w:rsidP="00395E2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Декларирам, че представляваният от мен участник</w:t>
      </w:r>
      <w:r w:rsidR="00970300">
        <w:rPr>
          <w:rFonts w:ascii="Times New Roman" w:hAnsi="Times New Roman"/>
          <w:szCs w:val="24"/>
        </w:rPr>
        <w:t xml:space="preserve"> е</w:t>
      </w:r>
      <w:r>
        <w:rPr>
          <w:rFonts w:ascii="Times New Roman" w:hAnsi="Times New Roman"/>
          <w:szCs w:val="24"/>
        </w:rPr>
        <w:t xml:space="preserve"> </w:t>
      </w:r>
      <w:r w:rsidR="00297689">
        <w:rPr>
          <w:rFonts w:ascii="Times New Roman" w:hAnsi="Times New Roman"/>
          <w:szCs w:val="24"/>
        </w:rPr>
        <w:t xml:space="preserve">производител или </w:t>
      </w:r>
      <w:r>
        <w:rPr>
          <w:rFonts w:ascii="Times New Roman" w:hAnsi="Times New Roman"/>
          <w:szCs w:val="24"/>
        </w:rPr>
        <w:t xml:space="preserve">е оторизиран от производителя на предлаганото оборудване </w:t>
      </w:r>
      <w:r w:rsidR="00297689">
        <w:rPr>
          <w:rFonts w:ascii="Times New Roman" w:hAnsi="Times New Roman"/>
          <w:szCs w:val="24"/>
        </w:rPr>
        <w:t>с</w:t>
      </w:r>
      <w:r w:rsidR="00395E27">
        <w:rPr>
          <w:rFonts w:ascii="Times New Roman" w:hAnsi="Times New Roman"/>
          <w:szCs w:val="24"/>
        </w:rPr>
        <w:t xml:space="preserve"> </w:t>
      </w:r>
      <w:r w:rsidR="00297689" w:rsidRPr="00297689">
        <w:rPr>
          <w:rFonts w:ascii="Times New Roman" w:hAnsi="Times New Roman"/>
          <w:bCs/>
          <w:szCs w:val="24"/>
          <w:lang w:bidi="bg-BG"/>
        </w:rPr>
        <w:t xml:space="preserve">правото  за продажба и за сервизно обслужване на предлаганото оборудване </w:t>
      </w:r>
      <w:r w:rsidR="00297689" w:rsidRPr="00297689">
        <w:rPr>
          <w:rFonts w:ascii="Times New Roman" w:hAnsi="Times New Roman"/>
          <w:szCs w:val="24"/>
        </w:rPr>
        <w:t>за територията на Република България</w:t>
      </w:r>
      <w:r w:rsidR="00297689">
        <w:rPr>
          <w:rFonts w:ascii="Times New Roman" w:hAnsi="Times New Roman"/>
          <w:szCs w:val="24"/>
        </w:rPr>
        <w:t>, като прилагам декларация в свободен текст.</w:t>
      </w:r>
    </w:p>
    <w:p w14:paraId="6960D32A" w14:textId="77777777" w:rsidR="009F7836" w:rsidRDefault="009F7836" w:rsidP="00395E27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4291E965" w14:textId="77777777" w:rsidR="009F7836" w:rsidRDefault="009F7836" w:rsidP="00395E27">
      <w:pPr>
        <w:pStyle w:val="Heading2"/>
        <w:spacing w:before="0" w:after="0" w:line="276" w:lineRule="auto"/>
        <w:ind w:left="5040"/>
        <w:rPr>
          <w:rFonts w:ascii="Times New Roman" w:hAnsi="Times New Roman"/>
          <w:i w:val="0"/>
          <w:sz w:val="24"/>
          <w:szCs w:val="24"/>
        </w:rPr>
      </w:pPr>
    </w:p>
    <w:p w14:paraId="72B39A2F" w14:textId="6BA663F3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695554BD" w14:textId="77777777" w:rsidR="009C1082" w:rsidRPr="009C1082" w:rsidRDefault="009C1082" w:rsidP="009C1082"/>
    <w:p w14:paraId="6F2EFCC0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08B469EF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FF709BC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572B8EBA" w14:textId="77777777" w:rsidR="00B104D1" w:rsidRDefault="00B104D1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78A33F5E" w14:textId="7847022E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29C2EF76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6695484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1DC0CD8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71E5797B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Style w:val="TableGrid2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2835"/>
        <w:gridCol w:w="3119"/>
        <w:gridCol w:w="5670"/>
      </w:tblGrid>
      <w:tr w:rsidR="009B4A5C" w:rsidRPr="00297689" w14:paraId="173ABF31" w14:textId="58361BA8" w:rsidTr="00C60EE1">
        <w:trPr>
          <w:trHeight w:val="600"/>
        </w:trPr>
        <w:tc>
          <w:tcPr>
            <w:tcW w:w="562" w:type="dxa"/>
            <w:hideMark/>
          </w:tcPr>
          <w:p w14:paraId="4D7FA551" w14:textId="1B13336D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Номер</w:t>
            </w:r>
          </w:p>
        </w:tc>
        <w:tc>
          <w:tcPr>
            <w:tcW w:w="3402" w:type="dxa"/>
            <w:noWrap/>
            <w:hideMark/>
          </w:tcPr>
          <w:p w14:paraId="34F5F9CE" w14:textId="3FCE7906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Наименование на актива</w:t>
            </w:r>
          </w:p>
        </w:tc>
        <w:tc>
          <w:tcPr>
            <w:tcW w:w="2835" w:type="dxa"/>
          </w:tcPr>
          <w:p w14:paraId="18D684BF" w14:textId="77777777" w:rsidR="00E12B5E" w:rsidRPr="007E5ED6" w:rsidRDefault="00E12B5E" w:rsidP="00E12B5E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Минимални технически и/или функционални характеристики </w:t>
            </w:r>
          </w:p>
          <w:p w14:paraId="5B7D2475" w14:textId="08022584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9" w:type="dxa"/>
            <w:hideMark/>
          </w:tcPr>
          <w:p w14:paraId="00FF23EF" w14:textId="018ADAB0" w:rsidR="00C60EE1" w:rsidRPr="00C60EE1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  <w:b/>
                <w:bCs/>
                <w:sz w:val="22"/>
                <w:lang w:bidi="bg-BG"/>
              </w:rPr>
              <w:t xml:space="preserve">Допълнителни </w:t>
            </w:r>
            <w:r w:rsidRPr="00C60EE1">
              <w:rPr>
                <w:rFonts w:ascii="Times New Roman" w:hAnsi="Times New Roman"/>
                <w:b/>
                <w:bCs/>
                <w:sz w:val="22"/>
                <w:lang w:bidi="bg-BG"/>
              </w:rPr>
              <w:t xml:space="preserve">технически и/или функционални характеристики </w:t>
            </w:r>
          </w:p>
          <w:p w14:paraId="0F144228" w14:textId="77777777" w:rsidR="009B4A5C" w:rsidRPr="00297689" w:rsidRDefault="009B4A5C" w:rsidP="00E12B5E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5670" w:type="dxa"/>
          </w:tcPr>
          <w:p w14:paraId="3C431C67" w14:textId="77777777" w:rsidR="009B4A5C" w:rsidRPr="009D525E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9D525E">
              <w:rPr>
                <w:rFonts w:ascii="Times New Roman" w:hAnsi="Times New Roman"/>
                <w:b/>
                <w:bCs/>
                <w:sz w:val="22"/>
                <w:lang w:bidi="bg-BG"/>
              </w:rPr>
              <w:t>Предложение на участника</w:t>
            </w:r>
          </w:p>
          <w:p w14:paraId="2ECFD307" w14:textId="75A562BF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9D525E">
              <w:rPr>
                <w:rFonts w:ascii="Times New Roman" w:hAnsi="Times New Roman"/>
                <w:b/>
                <w:bCs/>
                <w:i/>
                <w:sz w:val="22"/>
                <w:lang w:bidi="bg-BG"/>
              </w:rPr>
              <w:t>Марка/модел/производител/тех-нически характеристики</w:t>
            </w:r>
          </w:p>
        </w:tc>
      </w:tr>
      <w:tr w:rsidR="009B4A5C" w:rsidRPr="00297689" w14:paraId="26199BFC" w14:textId="75DF7999" w:rsidTr="00C60EE1">
        <w:trPr>
          <w:trHeight w:val="600"/>
        </w:trPr>
        <w:tc>
          <w:tcPr>
            <w:tcW w:w="562" w:type="dxa"/>
          </w:tcPr>
          <w:p w14:paraId="43C5794B" w14:textId="77777777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402" w:type="dxa"/>
            <w:noWrap/>
          </w:tcPr>
          <w:p w14:paraId="09CAF875" w14:textId="0CB7DFAF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Машина за автоматично дробометно почистване на листов материал и детайли</w:t>
            </w:r>
            <w:r w:rsidR="00E12B5E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- </w:t>
            </w:r>
            <w:r w:rsidR="00E12B5E"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</w:t>
            </w:r>
            <w:r w:rsidR="00E12B5E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ой</w:t>
            </w:r>
          </w:p>
        </w:tc>
        <w:tc>
          <w:tcPr>
            <w:tcW w:w="2835" w:type="dxa"/>
          </w:tcPr>
          <w:p w14:paraId="4AAA5B8C" w14:textId="36C05CE0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9" w:type="dxa"/>
          </w:tcPr>
          <w:p w14:paraId="469D92E8" w14:textId="254E54CE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5670" w:type="dxa"/>
          </w:tcPr>
          <w:p w14:paraId="1948DC6B" w14:textId="77777777" w:rsidR="009B4A5C" w:rsidRPr="009B4A5C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</w:tr>
      <w:tr w:rsidR="009B4A5C" w:rsidRPr="00297689" w14:paraId="4DE64B2C" w14:textId="1B3CB5D6" w:rsidTr="00C60EE1">
        <w:trPr>
          <w:trHeight w:val="600"/>
        </w:trPr>
        <w:tc>
          <w:tcPr>
            <w:tcW w:w="562" w:type="dxa"/>
          </w:tcPr>
          <w:p w14:paraId="3F81D3E2" w14:textId="0A020E1C" w:rsidR="009B4A5C" w:rsidRPr="00297689" w:rsidRDefault="00B64328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  <w:b/>
                <w:bCs/>
                <w:sz w:val="22"/>
                <w:lang w:bidi="bg-BG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8B577" w14:textId="77777777" w:rsidR="00C60EE1" w:rsidRPr="00C60EE1" w:rsidRDefault="009B4A5C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bCs/>
              </w:rPr>
            </w:pPr>
            <w:r w:rsidRPr="00C60EE1">
              <w:rPr>
                <w:rFonts w:ascii="Times New Roman" w:hAnsi="Times New Roman"/>
                <w:b/>
                <w:bCs/>
              </w:rPr>
              <w:t>Изисквания към конструкция и сигурност</w:t>
            </w:r>
          </w:p>
          <w:p w14:paraId="5782BF61" w14:textId="77777777" w:rsidR="009B4A5C" w:rsidRPr="00297689" w:rsidRDefault="009B4A5C" w:rsidP="001B00AA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highlight w:val="yellow"/>
                <w:lang w:bidi="bg-BG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0963" w14:textId="77777777" w:rsidR="001B00AA" w:rsidRPr="0056057F" w:rsidRDefault="001B00AA" w:rsidP="001B00AA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bCs/>
              </w:rPr>
            </w:pPr>
            <w:r w:rsidRPr="0056057F">
              <w:rPr>
                <w:rFonts w:ascii="Times New Roman" w:hAnsi="Times New Roman"/>
                <w:bCs/>
              </w:rPr>
              <w:t>Електрически дизайн и инсталация в съ</w:t>
            </w:r>
            <w:r>
              <w:rPr>
                <w:rFonts w:ascii="Times New Roman" w:hAnsi="Times New Roman"/>
                <w:bCs/>
              </w:rPr>
              <w:t xml:space="preserve">ответствие с европейската норма </w:t>
            </w:r>
            <w:r w:rsidRPr="0056057F">
              <w:rPr>
                <w:rFonts w:ascii="Times New Roman" w:hAnsi="Times New Roman"/>
                <w:bCs/>
              </w:rPr>
              <w:t>EN 60204-1.</w:t>
            </w:r>
          </w:p>
          <w:p w14:paraId="7513E72A" w14:textId="77777777" w:rsidR="001B00AA" w:rsidRPr="0056057F" w:rsidRDefault="001B00AA" w:rsidP="001B00AA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bCs/>
              </w:rPr>
            </w:pPr>
            <w:r w:rsidRPr="0056057F">
              <w:rPr>
                <w:rFonts w:ascii="Times New Roman" w:hAnsi="Times New Roman"/>
                <w:bCs/>
              </w:rPr>
              <w:t xml:space="preserve">Изисквания за безопасност при бластиращи машини в </w:t>
            </w:r>
            <w:r w:rsidRPr="0056057F">
              <w:rPr>
                <w:rFonts w:ascii="Times New Roman" w:hAnsi="Times New Roman"/>
                <w:bCs/>
              </w:rPr>
              <w:lastRenderedPageBreak/>
              <w:t>съответствие с EN 1248</w:t>
            </w:r>
          </w:p>
          <w:p w14:paraId="17982C0C" w14:textId="77777777" w:rsidR="001B00AA" w:rsidRPr="0056057F" w:rsidRDefault="001B00AA" w:rsidP="001B00AA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bCs/>
              </w:rPr>
            </w:pPr>
            <w:r w:rsidRPr="0056057F">
              <w:rPr>
                <w:rFonts w:ascii="Times New Roman" w:hAnsi="Times New Roman"/>
                <w:bCs/>
              </w:rPr>
              <w:t>Устройства под налягане</w:t>
            </w:r>
            <w:r w:rsidRPr="0056057F">
              <w:rPr>
                <w:rFonts w:ascii="Times New Roman" w:hAnsi="Times New Roman"/>
              </w:rPr>
              <w:t xml:space="preserve"> </w:t>
            </w:r>
            <w:r w:rsidRPr="0056057F">
              <w:rPr>
                <w:rFonts w:ascii="Times New Roman" w:hAnsi="Times New Roman"/>
                <w:bCs/>
              </w:rPr>
              <w:t>в съответствие с 97/23/EG</w:t>
            </w:r>
          </w:p>
          <w:p w14:paraId="43DE9084" w14:textId="77777777" w:rsidR="001B00AA" w:rsidRPr="007E5ED6" w:rsidRDefault="001B00AA" w:rsidP="001B00AA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  <w:r w:rsidRPr="0056057F">
              <w:rPr>
                <w:rFonts w:ascii="Times New Roman" w:hAnsi="Times New Roman"/>
                <w:bCs/>
              </w:rPr>
              <w:t>Декларацията за съответствие на ЕО да е включена в документацията на машината, които се представят при доставката</w:t>
            </w:r>
          </w:p>
          <w:p w14:paraId="4DF4C69A" w14:textId="77777777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highlight w:val="yellow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3E8C94" w14:textId="77777777" w:rsidR="009B4A5C" w:rsidRPr="007E5ED6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</w:rPr>
            </w:pPr>
          </w:p>
          <w:p w14:paraId="7AD4B9BC" w14:textId="67048B98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b/>
                <w:bCs/>
                <w:sz w:val="22"/>
                <w:highlight w:val="yellow"/>
                <w:lang w:bidi="bg-BG"/>
              </w:rPr>
            </w:pPr>
            <w:r w:rsidRPr="0056057F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31898BB" w14:textId="77777777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</w:tr>
      <w:tr w:rsidR="009B4A5C" w:rsidRPr="00297689" w14:paraId="0E8F8C85" w14:textId="61A7E412" w:rsidTr="00C60EE1">
        <w:trPr>
          <w:trHeight w:val="600"/>
        </w:trPr>
        <w:tc>
          <w:tcPr>
            <w:tcW w:w="562" w:type="dxa"/>
          </w:tcPr>
          <w:p w14:paraId="16DEA3CA" w14:textId="680CC08D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511A5" w14:textId="77777777" w:rsidR="009B4A5C" w:rsidRPr="007E5ED6" w:rsidRDefault="009B4A5C" w:rsidP="009B4A5C">
            <w:pPr>
              <w:widowControl w:val="0"/>
              <w:tabs>
                <w:tab w:val="left" w:pos="766"/>
              </w:tabs>
              <w:spacing w:after="155" w:line="276" w:lineRule="auto"/>
              <w:rPr>
                <w:rFonts w:ascii="Times New Roman" w:hAnsi="Times New Roman"/>
                <w:b/>
                <w:bCs/>
              </w:rPr>
            </w:pPr>
            <w:r w:rsidRPr="007E5ED6">
              <w:rPr>
                <w:rFonts w:ascii="Times New Roman" w:hAnsi="Times New Roman"/>
                <w:b/>
                <w:bCs/>
              </w:rPr>
              <w:t>Обработвани материали:</w:t>
            </w:r>
          </w:p>
          <w:p w14:paraId="4BCA3091" w14:textId="48329313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76" w:lineRule="auto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листа и профили (греди) от стомана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0484" w14:textId="77777777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D80DA0" w14:textId="77714099" w:rsidR="009B4A5C" w:rsidRPr="00297689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0E571D8" w14:textId="77777777" w:rsidR="009B4A5C" w:rsidRPr="009D525E" w:rsidRDefault="009B4A5C" w:rsidP="009B4A5C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</w:tr>
      <w:tr w:rsidR="00C60EE1" w:rsidRPr="00297689" w14:paraId="18434850" w14:textId="7D4D13C7" w:rsidTr="00C60EE1">
        <w:trPr>
          <w:trHeight w:val="600"/>
        </w:trPr>
        <w:tc>
          <w:tcPr>
            <w:tcW w:w="562" w:type="dxa"/>
          </w:tcPr>
          <w:p w14:paraId="340E722E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F1A77" w14:textId="6F12FB0A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  <w:r w:rsidRPr="007E5ED6">
              <w:rPr>
                <w:rFonts w:ascii="Times New Roman" w:hAnsi="Times New Roman"/>
                <w:bCs/>
              </w:rPr>
              <w:t>Мин. височина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1334" w14:textId="13E023C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hAnsi="Times New Roman"/>
                <w:bCs/>
              </w:rPr>
              <w:t>3 мм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D8B922" w14:textId="17396C40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0FCAEDC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C60EE1" w:rsidRPr="00297689" w14:paraId="392CBE04" w14:textId="48CCECC9" w:rsidTr="00C60EE1">
        <w:trPr>
          <w:trHeight w:val="600"/>
        </w:trPr>
        <w:tc>
          <w:tcPr>
            <w:tcW w:w="562" w:type="dxa"/>
          </w:tcPr>
          <w:p w14:paraId="6839DB4F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F5306" w14:textId="4299B40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  <w:r w:rsidRPr="007E5ED6">
              <w:rPr>
                <w:rFonts w:ascii="Times New Roman" w:hAnsi="Times New Roman"/>
                <w:bCs/>
              </w:rPr>
              <w:t>Мак. Височина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0C12F" w14:textId="18CA1C0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hAnsi="Times New Roman"/>
                <w:bCs/>
              </w:rPr>
              <w:t>600 мм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3FDDCB" w14:textId="10FA974A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8A4C411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</w:rPr>
            </w:pPr>
          </w:p>
        </w:tc>
      </w:tr>
      <w:tr w:rsidR="00C60EE1" w:rsidRPr="00297689" w14:paraId="09218DA7" w14:textId="6402B357" w:rsidTr="00C60EE1">
        <w:trPr>
          <w:trHeight w:val="600"/>
        </w:trPr>
        <w:tc>
          <w:tcPr>
            <w:tcW w:w="562" w:type="dxa"/>
          </w:tcPr>
          <w:p w14:paraId="0482704E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B1371" w14:textId="16211880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Мин. Ширина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84E1" w14:textId="1CA321DA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3200 mm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8799BC" w14:textId="788AA2A8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6A6F17D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6C493D52" w14:textId="5D8B1CEE" w:rsidTr="00C60EE1">
        <w:trPr>
          <w:trHeight w:val="600"/>
        </w:trPr>
        <w:tc>
          <w:tcPr>
            <w:tcW w:w="562" w:type="dxa"/>
          </w:tcPr>
          <w:p w14:paraId="6743F6AA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ABE09" w14:textId="4D5E4899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  <w:lang w:val="en-US"/>
              </w:rPr>
            </w:pPr>
            <w:r w:rsidRPr="007E5ED6">
              <w:rPr>
                <w:rFonts w:ascii="Times New Roman" w:hAnsi="Times New Roman"/>
              </w:rPr>
              <w:t>Мин. Дължина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36C8" w14:textId="395656BA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1300 mm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EF79CDB" w14:textId="798F10B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CE1AC1B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C60EE1" w:rsidRPr="00297689" w14:paraId="625A7366" w14:textId="389452E3" w:rsidTr="00C60EE1">
        <w:trPr>
          <w:trHeight w:val="600"/>
        </w:trPr>
        <w:tc>
          <w:tcPr>
            <w:tcW w:w="562" w:type="dxa"/>
          </w:tcPr>
          <w:p w14:paraId="50C262BB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 w:bidi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28829" w14:textId="6D0B61D5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  <w:lang w:val="en-US"/>
              </w:rPr>
            </w:pPr>
            <w:r w:rsidRPr="007E5ED6">
              <w:rPr>
                <w:rFonts w:ascii="Times New Roman" w:hAnsi="Times New Roman"/>
              </w:rPr>
              <w:t>Размери на най- големият профил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E59C6" w14:textId="1E4B4AB8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HEB 1000 mm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06C258" w14:textId="5810F9C8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D3CA875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C60EE1" w:rsidRPr="00297689" w14:paraId="23B68A31" w14:textId="0B1749C1" w:rsidTr="00C60EE1">
        <w:trPr>
          <w:trHeight w:val="600"/>
        </w:trPr>
        <w:tc>
          <w:tcPr>
            <w:tcW w:w="562" w:type="dxa"/>
          </w:tcPr>
          <w:p w14:paraId="4309EA32" w14:textId="0F368AC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 w:bidi="bg-BG"/>
              </w:rPr>
            </w:pPr>
            <w:r w:rsidRPr="007E5ED6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13496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 w:rsidRPr="007E5ED6">
              <w:rPr>
                <w:rFonts w:ascii="Times New Roman" w:hAnsi="Times New Roman"/>
                <w:b/>
              </w:rPr>
              <w:t xml:space="preserve">Входящ ролганг </w:t>
            </w: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бр.</w:t>
            </w:r>
          </w:p>
          <w:p w14:paraId="23494DCE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</w:rPr>
            </w:pPr>
          </w:p>
          <w:p w14:paraId="7E3FEA3C" w14:textId="4B34E07C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  <w:lang w:val="en-US"/>
              </w:rPr>
            </w:pPr>
            <w:r w:rsidRPr="007E5ED6">
              <w:rPr>
                <w:rFonts w:ascii="Times New Roman" w:hAnsi="Times New Roman"/>
                <w:b/>
              </w:rPr>
              <w:t>Изходящ ролганг</w:t>
            </w: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A314" w14:textId="3B0D1800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Модулно сглобена, компактна ролкова конструкция, верижно задвижвана, с обезопасителна корда двустранно по цялата дължина  и регулируеми по височина опори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D5FF78" w14:textId="6BB287B5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7751BE6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7ED8E897" w14:textId="02BC1588" w:rsidTr="00C60EE1">
        <w:trPr>
          <w:trHeight w:val="600"/>
        </w:trPr>
        <w:tc>
          <w:tcPr>
            <w:tcW w:w="562" w:type="dxa"/>
          </w:tcPr>
          <w:p w14:paraId="2CE04D59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4171D" w14:textId="4524116E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  <w:lang w:val="en-US"/>
              </w:rPr>
            </w:pPr>
            <w:r w:rsidRPr="007E5ED6">
              <w:rPr>
                <w:rFonts w:ascii="Times New Roman" w:hAnsi="Times New Roman"/>
              </w:rPr>
              <w:t>Работна дължина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F78DD4" w14:textId="7A1F3293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мин 12000 мм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08ACC6" w14:textId="241DB04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492C71F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540DF245" w14:textId="0DED9309" w:rsidTr="00C60EE1">
        <w:trPr>
          <w:trHeight w:val="600"/>
        </w:trPr>
        <w:tc>
          <w:tcPr>
            <w:tcW w:w="562" w:type="dxa"/>
            <w:vAlign w:val="center"/>
          </w:tcPr>
          <w:p w14:paraId="625FDFB1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 w:bidi="bg-BG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57D5E" w14:textId="1665002B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  <w:lang w:val="en-US"/>
              </w:rPr>
            </w:pPr>
            <w:r w:rsidRPr="007E5ED6">
              <w:rPr>
                <w:rFonts w:ascii="Times New Roman" w:hAnsi="Times New Roman"/>
              </w:rPr>
              <w:t>Работна ширина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77407D" w14:textId="19E41F53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мин 3200 мм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F1BDE0" w14:textId="22005AC1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6E2E6F2A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C60EE1" w:rsidRPr="00297689" w14:paraId="1CAAAB4F" w14:textId="066B83FA" w:rsidTr="00C60EE1">
        <w:trPr>
          <w:trHeight w:val="600"/>
        </w:trPr>
        <w:tc>
          <w:tcPr>
            <w:tcW w:w="562" w:type="dxa"/>
            <w:vAlign w:val="center"/>
          </w:tcPr>
          <w:p w14:paraId="36142E3D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EA696" w14:textId="781513E8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Диаметър на ролките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189ACD2" w14:textId="5F92789C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Мин. 140 мм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9B7D671" w14:textId="02A6521E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65B2C44B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2E0621FC" w14:textId="16214D1C" w:rsidTr="00C60EE1">
        <w:trPr>
          <w:trHeight w:val="600"/>
        </w:trPr>
        <w:tc>
          <w:tcPr>
            <w:tcW w:w="562" w:type="dxa"/>
            <w:vAlign w:val="center"/>
          </w:tcPr>
          <w:p w14:paraId="5A7AABB9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AB0A0" w14:textId="67FA9BFB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Електрозадвижване на ролганга</w:t>
            </w:r>
            <w:r w:rsidR="007B6512">
              <w:rPr>
                <w:rFonts w:ascii="Times New Roman" w:hAnsi="Times New Roman"/>
              </w:rPr>
              <w:t xml:space="preserve"> </w:t>
            </w: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2 бр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A0C306" w14:textId="77777777" w:rsidR="00C60EE1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804CBC">
              <w:rPr>
                <w:rFonts w:ascii="Times New Roman" w:hAnsi="Times New Roman"/>
              </w:rPr>
              <w:t xml:space="preserve">двигател с принудително въздушно охлаждане (съгласно IEC стандарт) ; </w:t>
            </w:r>
          </w:p>
          <w:p w14:paraId="3366BEBB" w14:textId="77777777" w:rsidR="00C60EE1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804CBC">
              <w:rPr>
                <w:rFonts w:ascii="Times New Roman" w:hAnsi="Times New Roman"/>
              </w:rPr>
              <w:t xml:space="preserve">честотен инвертор за безстепенно управление на работната скорост; </w:t>
            </w:r>
          </w:p>
          <w:p w14:paraId="2DF6AA7D" w14:textId="07AFE806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804CBC">
              <w:rPr>
                <w:rFonts w:ascii="Times New Roman" w:hAnsi="Times New Roman"/>
              </w:rPr>
              <w:t>работни елементи с дисплей в централния контролен панел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F7585F" w14:textId="50223CDC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697F92D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62FCDACB" w14:textId="5F3EEA32" w:rsidTr="00C60EE1">
        <w:trPr>
          <w:trHeight w:val="600"/>
        </w:trPr>
        <w:tc>
          <w:tcPr>
            <w:tcW w:w="562" w:type="dxa"/>
            <w:vAlign w:val="center"/>
          </w:tcPr>
          <w:p w14:paraId="3C52828F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782C3" w14:textId="10535FC6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Капацитивен краен изключвател за изключване на ролковия конвейер</w:t>
            </w:r>
            <w:r w:rsidR="007B6512">
              <w:rPr>
                <w:rFonts w:ascii="Times New Roman" w:hAnsi="Times New Roman"/>
              </w:rPr>
              <w:t xml:space="preserve"> </w:t>
            </w: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1бр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EABA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Електрическо управление, разположено в края на изходящия ролков конвейер за автоматично изключване</w:t>
            </w:r>
          </w:p>
          <w:p w14:paraId="748D8C0D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Директно управляван чрез PLC контролера;  стабилна конструкция;  без смущения при странично натоварване</w:t>
            </w:r>
          </w:p>
          <w:p w14:paraId="5210525F" w14:textId="7542CE8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Контролен блок за настройки на параметри;  превключващ праг с дистанционер;  носеща конструкция на ролковия конвейер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7A6A" w14:textId="4C85AD3C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5882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135CD7E4" w14:textId="476F2C9F" w:rsidTr="00C60EE1">
        <w:trPr>
          <w:trHeight w:val="600"/>
        </w:trPr>
        <w:tc>
          <w:tcPr>
            <w:tcW w:w="562" w:type="dxa"/>
            <w:vAlign w:val="center"/>
          </w:tcPr>
          <w:p w14:paraId="196296FC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707FA" w14:textId="75AA7905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Междуролково разстояние , на входящият и изходящ ролганг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09F822" w14:textId="188D30A0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Макс. 800</w:t>
            </w:r>
            <w:r>
              <w:rPr>
                <w:rFonts w:ascii="Times New Roman" w:hAnsi="Times New Roman"/>
              </w:rPr>
              <w:t xml:space="preserve"> мм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8102FE" w14:textId="09E6A905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F0FAED9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11304AE0" w14:textId="67B38190" w:rsidTr="00C60EE1">
        <w:trPr>
          <w:trHeight w:val="600"/>
        </w:trPr>
        <w:tc>
          <w:tcPr>
            <w:tcW w:w="562" w:type="dxa"/>
            <w:vAlign w:val="center"/>
          </w:tcPr>
          <w:p w14:paraId="6BD304FE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362D6" w14:textId="6DF55409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Товароносимост на ролковия път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A36835" w14:textId="7B8F3A86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Мин. 2000 kg/m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E1A97F" w14:textId="70EEDDE9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6C7E5D22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2B4E1EB1" w14:textId="46C7C9CD" w:rsidTr="00C60EE1">
        <w:trPr>
          <w:trHeight w:val="600"/>
        </w:trPr>
        <w:tc>
          <w:tcPr>
            <w:tcW w:w="562" w:type="dxa"/>
            <w:vAlign w:val="center"/>
          </w:tcPr>
          <w:p w14:paraId="4A17D5FD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3</w:t>
            </w:r>
          </w:p>
          <w:p w14:paraId="35F65B7A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03907" w14:textId="008E6656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  <w:b/>
                <w:bCs/>
              </w:rPr>
              <w:t>Бластираща Работна камера:</w:t>
            </w: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1 бр.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95FD" w14:textId="47866C35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ED996" w14:textId="57DF65C4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9959F67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val="en-US"/>
              </w:rPr>
            </w:pPr>
          </w:p>
        </w:tc>
      </w:tr>
      <w:tr w:rsidR="00C60EE1" w:rsidRPr="00297689" w14:paraId="4D65F205" w14:textId="7C111BC4" w:rsidTr="00C60EE1">
        <w:trPr>
          <w:trHeight w:val="60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EFC45EA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130523" w14:textId="089B2E1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Защитна обшивка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8F58A" w14:textId="726E45A9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804CBC">
              <w:rPr>
                <w:rFonts w:ascii="Times New Roman" w:hAnsi="Times New Roman"/>
              </w:rPr>
              <w:t xml:space="preserve">плътен мин. 8 мм корпус от манганова стомана, защитен отвътре допълнително с </w:t>
            </w:r>
            <w:r w:rsidRPr="00804CBC">
              <w:rPr>
                <w:rFonts w:ascii="Times New Roman" w:hAnsi="Times New Roman"/>
              </w:rPr>
              <w:lastRenderedPageBreak/>
              <w:t>припокриващи се, износоустойчиви плочи, изработени от мин. 8 мм манганова стомана , в основната си част окачени за бърза и лесна подмяна; болтови връзки се използват, когато е необходимо; плюс допълнителни, частично монтирани мин. 8 мм манганови ленти в най - уязвимите места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B0A992" w14:textId="49E5842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7631707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3BC6C190" w14:textId="6F7745E0" w:rsidTr="00C60EE1">
        <w:trPr>
          <w:trHeight w:val="60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B029B8E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168C74" w14:textId="5A1A7781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Ролгангов бластиращ модул</w:t>
            </w:r>
            <w:r w:rsidR="00FC4202">
              <w:rPr>
                <w:rFonts w:ascii="Times New Roman" w:hAnsi="Times New Roman"/>
              </w:rPr>
              <w:t xml:space="preserve"> -</w:t>
            </w: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1 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б</w:t>
            </w: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р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E6E8" w14:textId="634925F3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804CBC">
              <w:rPr>
                <w:rFonts w:ascii="Times New Roman" w:hAnsi="Times New Roman"/>
                <w:shd w:val="clear" w:color="auto" w:fill="FFFFFF" w:themeFill="background1"/>
              </w:rPr>
              <w:t>Ролките в работната зона да са изработени от износоустойчива стомана</w:t>
            </w:r>
            <w:r w:rsidRPr="00804CBC">
              <w:rPr>
                <w:rFonts w:ascii="Times New Roman" w:hAnsi="Times New Roman"/>
              </w:rPr>
              <w:t>. Максимална дистанция в работната зона 400 мм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A4FE91" w14:textId="050BA3C3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DC09683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305FABB4" w14:textId="705B0E68" w:rsidTr="00C60EE1">
        <w:trPr>
          <w:trHeight w:val="60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2FC96B1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DD4ED" w14:textId="1B1BD954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Входна и изходна камера</w:t>
            </w:r>
            <w:r>
              <w:rPr>
                <w:rFonts w:ascii="Times New Roman" w:hAnsi="Times New Roman"/>
              </w:rPr>
              <w:t xml:space="preserve">- </w:t>
            </w: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По 1 брой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96A9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износоустойчиви гумени завеси; - накланящи се уплътнения (четка / гума) между ролките</w:t>
            </w:r>
          </w:p>
          <w:p w14:paraId="5C4E4CA8" w14:textId="7751D7D0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(за предотвратяване на изтичане на абразив по време на обработка на H-профили)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A0295E" w14:textId="61D6902A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0449E6B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3359EDC8" w14:textId="137E6BC8" w:rsidTr="00C60EE1">
        <w:trPr>
          <w:trHeight w:val="600"/>
        </w:trPr>
        <w:tc>
          <w:tcPr>
            <w:tcW w:w="562" w:type="dxa"/>
            <w:tcBorders>
              <w:bottom w:val="single" w:sz="4" w:space="0" w:color="auto"/>
            </w:tcBorders>
          </w:tcPr>
          <w:p w14:paraId="614AE6D7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86A6C4" w14:textId="7E24E30C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Брой  турбини</w:t>
            </w:r>
            <w:r>
              <w:rPr>
                <w:rFonts w:ascii="Times New Roman" w:hAnsi="Times New Roman"/>
              </w:rPr>
              <w:t xml:space="preserve"> </w:t>
            </w:r>
            <w:r w:rsidRPr="002B1D41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 w:rsidRPr="002B1D41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бр.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6CD0" w14:textId="3B1A734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2B1D41">
              <w:rPr>
                <w:rFonts w:ascii="Times New Roman" w:hAnsi="Times New Roman"/>
              </w:rPr>
              <w:t>мин 6 броя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F336FEF" w14:textId="7D64FC2A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Над 6 броя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3F98356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  <w:lang w:val="en-US"/>
              </w:rPr>
            </w:pPr>
          </w:p>
        </w:tc>
      </w:tr>
      <w:tr w:rsidR="00C60EE1" w:rsidRPr="00297689" w14:paraId="4422BF67" w14:textId="46307679" w:rsidTr="00C60EE1">
        <w:trPr>
          <w:trHeight w:val="60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C03CFD9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98887" w14:textId="338D5768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Безопасност и поддръжка на турбини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7C74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Долните турбини да са защитени с наклонена дефлекторна плоча срещу падащи отломки с възможност за двустранна експлоатация.</w:t>
            </w:r>
          </w:p>
          <w:p w14:paraId="2CBF511F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 xml:space="preserve">Бърза смяна без демонтаж на основния диск и защитната </w:t>
            </w:r>
            <w:r>
              <w:rPr>
                <w:rFonts w:ascii="Times New Roman" w:hAnsi="Times New Roman"/>
              </w:rPr>
              <w:t>обшивка.</w:t>
            </w:r>
          </w:p>
          <w:p w14:paraId="750794EE" w14:textId="4297EA2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9D6401">
              <w:rPr>
                <w:rFonts w:ascii="Times New Roman" w:hAnsi="Times New Roman"/>
              </w:rPr>
              <w:t>Възможност за въртене на перките на турбините, както по посока на часовниковата стрелка, така и обратно на часовниковата стрелка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E4A88C" w14:textId="140DE6B3" w:rsidR="00C60EE1" w:rsidRPr="00297689" w:rsidRDefault="00A17B57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  <w:r w:rsidRPr="00A17B57">
              <w:rPr>
                <w:rFonts w:ascii="Times New Roman" w:hAnsi="Times New Roman"/>
                <w:sz w:val="22"/>
              </w:rPr>
              <w:t>Инспекционен капак на корпуса на турбината, осигурен чрез краен изключвател.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C3DE017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6C2F8A4C" w14:textId="7CCAADEA" w:rsidTr="00C60EE1">
        <w:trPr>
          <w:trHeight w:val="60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415A345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25412B" w14:textId="2F0FDCF8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9D6401">
              <w:rPr>
                <w:rFonts w:ascii="Times New Roman" w:hAnsi="Times New Roman"/>
              </w:rPr>
              <w:t>Лопатки на турбините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BAF6" w14:textId="77777777" w:rsidR="00C60EE1" w:rsidRPr="00A31021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highlight w:val="yellow"/>
              </w:rPr>
            </w:pPr>
          </w:p>
          <w:p w14:paraId="327E4A68" w14:textId="77777777" w:rsidR="00C60EE1" w:rsidRPr="009D6401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9D6401">
              <w:rPr>
                <w:rFonts w:ascii="Times New Roman" w:hAnsi="Times New Roman"/>
              </w:rPr>
              <w:t xml:space="preserve">изработени от износоустойчива, кована или отлята от инструментална стомана; </w:t>
            </w:r>
          </w:p>
          <w:p w14:paraId="2941E3D1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CD908E" w14:textId="0E9CF4F5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67EE8DE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7B27D225" w14:textId="4DB82DB1" w:rsidTr="00C60EE1">
        <w:trPr>
          <w:trHeight w:val="60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6D98955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6684F" w14:textId="4C75B78B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Двигател. Мощност.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5DDD" w14:textId="31F945DC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 xml:space="preserve"> мин 15 KW</w:t>
            </w:r>
            <w:r w:rsidRPr="007E5ED6">
              <w:rPr>
                <w:rFonts w:ascii="Times New Roman" w:eastAsia="Times New Roman" w:hAnsi="Times New Roman"/>
                <w:b/>
                <w:bCs/>
                <w:color w:val="FF0000"/>
                <w:lang w:eastAsia="bg-BG" w:bidi="bg-BG"/>
              </w:rPr>
              <w:t xml:space="preserve"> </w:t>
            </w:r>
            <w:r w:rsidRPr="007E5ED6">
              <w:rPr>
                <w:rFonts w:ascii="Times New Roman" w:eastAsia="Times New Roman" w:hAnsi="Times New Roman"/>
                <w:bCs/>
                <w:lang w:eastAsia="bg-BG" w:bidi="bg-BG"/>
              </w:rPr>
              <w:t>За всяка турбина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F9C5D9" w14:textId="61848D9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DBDBD1D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5AE1EDEB" w14:textId="630CC4E5" w:rsidTr="00C60EE1">
        <w:trPr>
          <w:trHeight w:val="60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1B5DE1C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6BDFF" w14:textId="44967643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Начална скорост на абразива при пълна скорост на турбината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DA11" w14:textId="42F9C6B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t>Мин.</w:t>
            </w:r>
            <w:r w:rsidRPr="007E5ED6">
              <w:rPr>
                <w:rFonts w:ascii="Times New Roman" w:hAnsi="Times New Roman"/>
              </w:rPr>
              <w:t xml:space="preserve"> 80</w:t>
            </w:r>
            <w:r w:rsidRPr="00CC78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м/с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51B6E2" w14:textId="3539E4BB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BEA6A57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7ACE7A8B" w14:textId="6AFE940C" w:rsidTr="00C60EE1">
        <w:trPr>
          <w:trHeight w:val="60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87126EA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EB0FB" w14:textId="46AAB684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Количество изхвърлян абразив( Стоманен сферичен S330), при пълна скорост на турбината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5C15" w14:textId="034A14E2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t>Мин.</w:t>
            </w:r>
            <w:r w:rsidRPr="007E5ED6">
              <w:rPr>
                <w:rFonts w:ascii="Times New Roman" w:hAnsi="Times New Roman"/>
              </w:rPr>
              <w:t xml:space="preserve"> 260</w:t>
            </w:r>
            <w:r w:rsidRPr="00CC78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кг/мин</w:t>
            </w:r>
            <w:r w:rsidRPr="007E5ED6">
              <w:rPr>
                <w:rFonts w:ascii="Times New Roman" w:hAnsi="Times New Roman"/>
              </w:rPr>
              <w:t xml:space="preserve"> 1 турбина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C175BC" w14:textId="090896DB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38287B8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7A137C9A" w14:textId="019D8553" w:rsidTr="00C60EE1">
        <w:trPr>
          <w:trHeight w:val="60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E40311D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900DF" w14:textId="428B38BC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E41EDC">
              <w:rPr>
                <w:rFonts w:ascii="Times New Roman" w:hAnsi="Times New Roman"/>
              </w:rPr>
              <w:t>Система за настройка на количеството подаван към турбините абразив</w:t>
            </w:r>
            <w:r w:rsidRPr="00E41EDC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- </w:t>
            </w:r>
            <w:r w:rsidRPr="00E41EDC">
              <w:rPr>
                <w:rFonts w:ascii="Times New Roman" w:eastAsia="Times New Roman" w:hAnsi="Times New Roman"/>
                <w:bCs/>
                <w:lang w:eastAsia="bg-BG" w:bidi="bg-BG"/>
              </w:rPr>
              <w:t>За всяка турбина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DBDF" w14:textId="6D3CC71C" w:rsidR="00C60EE1" w:rsidRPr="00E41EDC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Cs/>
                <w:lang w:eastAsia="bg-BG" w:bidi="bg-BG"/>
              </w:rPr>
            </w:pPr>
            <w:r w:rsidRPr="00E41EDC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</w:t>
            </w:r>
          </w:p>
          <w:p w14:paraId="719354F5" w14:textId="1772D594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F00AA6">
              <w:rPr>
                <w:rFonts w:ascii="Times New Roman" w:hAnsi="Times New Roman"/>
              </w:rPr>
              <w:t>Система за автоматична настройка на количеството подаван към турбините абразив в зависимост от тяхната скорост с предварително задаване на абразивния поток в зависимост от спецификата на детайла    и електрическата консумация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2F3510" w14:textId="298FF686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3106EB6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sz w:val="22"/>
                <w:lang w:bidi="bg-BG"/>
              </w:rPr>
            </w:pPr>
          </w:p>
        </w:tc>
      </w:tr>
      <w:tr w:rsidR="00C60EE1" w:rsidRPr="00297689" w14:paraId="64A4C036" w14:textId="78740060" w:rsidTr="00C60EE1">
        <w:trPr>
          <w:trHeight w:val="4803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8A01F52" w14:textId="18D4B5AC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E84E7" w14:textId="4312320A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  <w:b/>
                <w:bCs/>
              </w:rPr>
              <w:t>Управление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C0E9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Централно електротабло с "PLC" контрол</w:t>
            </w:r>
          </w:p>
          <w:p w14:paraId="209D4BEA" w14:textId="2E8357AE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FD2469">
              <w:rPr>
                <w:rFonts w:ascii="Times New Roman" w:hAnsi="Times New Roman"/>
              </w:rPr>
              <w:t xml:space="preserve">Програмируем контролер на Siemens, </w:t>
            </w:r>
            <w:r w:rsidRPr="00612E2E">
              <w:rPr>
                <w:rFonts w:ascii="Times New Roman" w:hAnsi="Times New Roman"/>
              </w:rPr>
              <w:t>тип SlMATIC CPU: S7-1500 или еквивалентно;  Проектирано чрез софтуер "TIA-портал" или еквивалентно; Включително контрол</w:t>
            </w:r>
            <w:r w:rsidRPr="007E5ED6">
              <w:rPr>
                <w:rFonts w:ascii="Times New Roman" w:hAnsi="Times New Roman"/>
              </w:rPr>
              <w:t xml:space="preserve"> на хода на елеватора срещу пребоксуване;  Включително устройство за управление на машина за изравняване на потенциала;  Показване на електрическата консумамция за всяка турбина;  </w:t>
            </w:r>
            <w:r w:rsidRPr="00A10522">
              <w:rPr>
                <w:rFonts w:ascii="Times New Roman" w:hAnsi="Times New Roman"/>
              </w:rPr>
              <w:t>Оптична индикация за грешки и изписване в текстов формат на дисплея на български език, възможност на избор на език- английски и български език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E9EC" w14:textId="5EB975B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  <w:b/>
                <w:bCs/>
              </w:rPr>
              <w:t> </w:t>
            </w:r>
          </w:p>
          <w:p w14:paraId="46D496AA" w14:textId="7A24A0BB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5A6D" w14:textId="77777777" w:rsidR="00C60EE1" w:rsidRPr="009D525E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</w:tr>
      <w:tr w:rsidR="00C60EE1" w:rsidRPr="00297689" w14:paraId="2FE6B7E5" w14:textId="3A7CC6EA" w:rsidTr="00C60EE1">
        <w:trPr>
          <w:trHeight w:val="600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14:paraId="1F6ECA43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521C5E" w14:textId="6D329C0E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  <w:r w:rsidRPr="007E5ED6">
              <w:rPr>
                <w:rFonts w:ascii="Times New Roman" w:hAnsi="Times New Roman"/>
              </w:rPr>
              <w:t>Режими на работа: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8E18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Ръчна и автоматична настройка</w:t>
            </w:r>
          </w:p>
          <w:p w14:paraId="01172C8D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FB95B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C524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10DC7787" w14:textId="5982D084" w:rsidTr="00C60EE1">
        <w:trPr>
          <w:trHeight w:val="600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14:paraId="41298BE1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E81FB6" w14:textId="19AD8D2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Технически данни: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7550" w14:textId="5B050975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Клас на електрическа защита: IP 55</w:t>
            </w:r>
            <w:r>
              <w:rPr>
                <w:rFonts w:ascii="Times New Roman" w:hAnsi="Times New Roman"/>
              </w:rPr>
              <w:t xml:space="preserve"> или еквивалентно</w:t>
            </w:r>
            <w:r w:rsidRPr="007E5ED6">
              <w:rPr>
                <w:rFonts w:ascii="Times New Roman" w:hAnsi="Times New Roman"/>
              </w:rPr>
              <w:t xml:space="preserve">;  </w:t>
            </w:r>
            <w:r w:rsidRPr="00E8644D">
              <w:rPr>
                <w:rFonts w:ascii="Times New Roman" w:hAnsi="Times New Roman"/>
              </w:rPr>
              <w:t>Работно напрежение 400/230 V, 50 Hz, 3 Ph N / PE TN-система;  Оперативно напрежение: 24 V (DC)</w:t>
            </w:r>
            <w:r>
              <w:rPr>
                <w:rFonts w:ascii="Times New Roman" w:hAnsi="Times New Roman"/>
              </w:rPr>
              <w:t xml:space="preserve">. </w:t>
            </w:r>
            <w:r w:rsidRPr="007E5ED6">
              <w:rPr>
                <w:rFonts w:ascii="Times New Roman" w:hAnsi="Times New Roman"/>
              </w:rPr>
              <w:t>Допустими колебания на напрежението ± 10%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62FD" w14:textId="1430E87A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3B03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7E681175" w14:textId="5A929A82" w:rsidTr="00C60EE1">
        <w:trPr>
          <w:trHeight w:val="600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14:paraId="74E233EE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EF3304" w14:textId="59B808C3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Осигуряване на работна температура +5 ÷ +40 °С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D62E" w14:textId="6B48A611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Изисква се филтриращ вентилатор  съобразен с размера и оборудването на електротаблото 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5F42" w14:textId="3353546E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64D0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2693C9FB" w14:textId="05AE5582" w:rsidTr="00C60EE1">
        <w:trPr>
          <w:trHeight w:val="600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14:paraId="7972B554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A35339" w14:textId="652972C3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Контролен блок на входа</w:t>
            </w:r>
            <w:r>
              <w:rPr>
                <w:rFonts w:ascii="Times New Roman" w:hAnsi="Times New Roman"/>
              </w:rPr>
              <w:t xml:space="preserve">- </w:t>
            </w: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к-т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7CED6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AA6A05">
              <w:rPr>
                <w:rFonts w:ascii="Times New Roman" w:hAnsi="Times New Roman"/>
              </w:rPr>
              <w:t xml:space="preserve">SIMATIC HMI: </w:t>
            </w:r>
            <w:r w:rsidRPr="00612E2E">
              <w:rPr>
                <w:rFonts w:ascii="Times New Roman" w:hAnsi="Times New Roman"/>
              </w:rPr>
              <w:t>TP1200 Комфорт или еквивалентно; * Интерфейс: PROFINET + PROFI / MPI-BUS + USB; или еквивалентно * Дисплей: 12 "/ цветен / сензорен</w:t>
            </w:r>
            <w:r w:rsidRPr="009C0FB1">
              <w:rPr>
                <w:rFonts w:ascii="Times New Roman" w:hAnsi="Times New Roman"/>
              </w:rPr>
              <w:t xml:space="preserve"> или еквивалентно</w:t>
            </w:r>
          </w:p>
          <w:p w14:paraId="54BC8759" w14:textId="63BA3F94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14FEB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1CD1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7CF8DD69" w14:textId="5445476E" w:rsidTr="00C60EE1">
        <w:trPr>
          <w:trHeight w:val="600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14:paraId="0EB87356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2D52DA" w14:textId="6C2D1E34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Други изисквания: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5FD10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 xml:space="preserve">Ясно, текстово изписване на всички функции на програмната </w:t>
            </w:r>
            <w:r w:rsidRPr="007E5ED6">
              <w:rPr>
                <w:rFonts w:ascii="Times New Roman" w:hAnsi="Times New Roman"/>
              </w:rPr>
              <w:lastRenderedPageBreak/>
              <w:t>последователност и възможни неизправности на Български език;   Защитени с парола корекции на параметрите на процеса и програмите за обработка;  Подготвен за  min 30 работни програми;</w:t>
            </w:r>
          </w:p>
          <w:p w14:paraId="46D06045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62CA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2812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5E5F27B1" w14:textId="1957FD9A" w:rsidTr="00C60EE1">
        <w:trPr>
          <w:trHeight w:val="600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14:paraId="7252F310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4398A2" w14:textId="3447FBE9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Контролен блок на изхода.</w:t>
            </w: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1 к-т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A329E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гарнитура с механични бутони</w:t>
            </w:r>
          </w:p>
          <w:p w14:paraId="03436761" w14:textId="23B976E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ACF4A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C63A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268C9D93" w14:textId="68C976C6" w:rsidTr="00C60EE1">
        <w:trPr>
          <w:trHeight w:val="600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14:paraId="03829B07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821A55" w14:textId="725EC03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двата контролни панела да имат следните функции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4AF25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&lt;аварийно спиране&gt; &lt;автоматично стартиране&gt; &lt;автоматично спиране&gt;;  Транспортна система: &lt;освобождаване&gt; &lt;обратно движение&gt; ; включително монтажни стойки</w:t>
            </w:r>
            <w:r>
              <w:rPr>
                <w:rFonts w:ascii="Times New Roman" w:hAnsi="Times New Roman"/>
              </w:rPr>
              <w:t>, избор на език и др.</w:t>
            </w:r>
          </w:p>
          <w:p w14:paraId="4E3910F6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BD50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680B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10F5182E" w14:textId="564A26DE" w:rsidTr="00C60EE1">
        <w:trPr>
          <w:trHeight w:val="600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14:paraId="7B85DF60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D750F2" w14:textId="36651FB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t>Рикошетен сепаратор</w:t>
            </w:r>
            <w:r w:rsidR="0017675C">
              <w:rPr>
                <w:rFonts w:ascii="Times New Roman" w:hAnsi="Times New Roman"/>
                <w:lang w:val="en-US"/>
              </w:rPr>
              <w:t xml:space="preserve"> </w:t>
            </w:r>
            <w:r w:rsidRPr="007E5ED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C9E57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7E5ED6">
              <w:rPr>
                <w:rFonts w:ascii="Times New Roman" w:hAnsi="Times New Roman"/>
              </w:rPr>
              <w:t xml:space="preserve">ръщане на използваем абразив, засмукан от аспирацията, обратно </w:t>
            </w:r>
            <w:r w:rsidRPr="007E5ED6">
              <w:rPr>
                <w:rFonts w:ascii="Times New Roman" w:hAnsi="Times New Roman"/>
              </w:rPr>
              <w:lastRenderedPageBreak/>
              <w:t>към работната камера</w:t>
            </w:r>
          </w:p>
          <w:p w14:paraId="0483313F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Интегриран тръбопровод</w:t>
            </w:r>
            <w:r w:rsidRPr="007E5ED6">
              <w:rPr>
                <w:rFonts w:ascii="Times New Roman" w:hAnsi="Times New Roman"/>
              </w:rPr>
              <w:t xml:space="preserve"> между машината и прахоуловителя</w:t>
            </w:r>
            <w:r>
              <w:rPr>
                <w:rFonts w:ascii="Times New Roman" w:hAnsi="Times New Roman"/>
              </w:rPr>
              <w:t xml:space="preserve"> за</w:t>
            </w:r>
          </w:p>
          <w:p w14:paraId="3804F5DC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намалява</w:t>
            </w:r>
            <w:r>
              <w:rPr>
                <w:rFonts w:ascii="Times New Roman" w:hAnsi="Times New Roman"/>
              </w:rPr>
              <w:t>не</w:t>
            </w:r>
            <w:r w:rsidRPr="007E5ED6">
              <w:rPr>
                <w:rFonts w:ascii="Times New Roman" w:hAnsi="Times New Roman"/>
              </w:rPr>
              <w:t xml:space="preserve"> консумацията на абразив с до 30% ; увеличава живота на филтърните патрони с до 30%</w:t>
            </w:r>
          </w:p>
          <w:p w14:paraId="3158C6B3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Състоящ се от лабиринтна система; връзки към аспирационния тръбопровод; обратен шланг за връщане към работната камера</w:t>
            </w:r>
          </w:p>
          <w:p w14:paraId="35CB8956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Технически данни :експандерен корпус от стомана ; дефлекторна плоча от манганова стомана</w:t>
            </w:r>
          </w:p>
          <w:p w14:paraId="3449437C" w14:textId="21CA6B0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84D2A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E750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5DABC553" w14:textId="2AD3F202" w:rsidTr="00C60EE1">
        <w:trPr>
          <w:trHeight w:val="600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14:paraId="25AD60F9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6DF625" w14:textId="68C8D078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804CBC">
              <w:rPr>
                <w:rFonts w:ascii="Times New Roman" w:hAnsi="Times New Roman"/>
              </w:rPr>
              <w:t>Безстепенно регулиране на скоростта</w:t>
            </w:r>
            <w:r w:rsidRPr="007E5ED6"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eastAsia="bg-BG" w:bidi="bg-BG"/>
              </w:rPr>
              <w:t xml:space="preserve">- </w:t>
            </w:r>
            <w:r w:rsidRPr="007E5ED6">
              <w:rPr>
                <w:rFonts w:ascii="Times New Roman" w:eastAsia="Times New Roman" w:hAnsi="Times New Roman"/>
                <w:bCs/>
                <w:lang w:eastAsia="bg-BG" w:bidi="bg-BG"/>
              </w:rPr>
              <w:t>За всеки ролков конвейр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60432" w14:textId="77777777" w:rsidR="00C60EE1" w:rsidRPr="00804CBC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804CBC">
              <w:rPr>
                <w:rFonts w:ascii="Times New Roman" w:hAnsi="Times New Roman"/>
              </w:rPr>
              <w:t>Регулиране на необходимата скорост на транспортните компоненти</w:t>
            </w:r>
          </w:p>
          <w:p w14:paraId="6A1B9EE5" w14:textId="77777777" w:rsidR="00C60EE1" w:rsidRPr="00804CBC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804CBC">
              <w:rPr>
                <w:rFonts w:ascii="Times New Roman" w:hAnsi="Times New Roman"/>
              </w:rPr>
              <w:lastRenderedPageBreak/>
              <w:t>Оборудвани с "EMV" -модули, съответстващи на CE-регулациите (електро-магнитна съвместимост) или еквивалентно</w:t>
            </w:r>
          </w:p>
          <w:p w14:paraId="40ABA1E4" w14:textId="77777777" w:rsidR="00C60EE1" w:rsidRPr="00804CBC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804CBC">
              <w:rPr>
                <w:rFonts w:ascii="Times New Roman" w:hAnsi="Times New Roman"/>
              </w:rPr>
              <w:t>Честотен преобразувател за задвижващия мотор на ролковия конвейер на бластиращата машина; надстройка на стандартния блок за управление</w:t>
            </w:r>
          </w:p>
          <w:p w14:paraId="136E747C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804CBC">
              <w:rPr>
                <w:rFonts w:ascii="Times New Roman" w:hAnsi="Times New Roman"/>
              </w:rPr>
              <w:t>Изходен филтър, за избягване</w:t>
            </w:r>
            <w:r w:rsidRPr="007E5ED6">
              <w:rPr>
                <w:rFonts w:ascii="Times New Roman" w:hAnsi="Times New Roman"/>
              </w:rPr>
              <w:t xml:space="preserve"> на смущения по електронните компоненти в близост до контролния панел</w:t>
            </w:r>
          </w:p>
          <w:p w14:paraId="20889A12" w14:textId="045C8AFB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DE01E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F9A4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6CD222FD" w14:textId="0730C3ED" w:rsidTr="00C60EE1">
        <w:trPr>
          <w:trHeight w:val="600"/>
        </w:trPr>
        <w:tc>
          <w:tcPr>
            <w:tcW w:w="562" w:type="dxa"/>
          </w:tcPr>
          <w:p w14:paraId="21BDE69C" w14:textId="485AC5EC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449FE7" w14:textId="17F04AF0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7E5ED6">
              <w:rPr>
                <w:rFonts w:ascii="Times New Roman" w:hAnsi="Times New Roman"/>
                <w:b/>
              </w:rPr>
              <w:t>Инспекционна платформа със стълба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к-т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12D8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лесен достъп в зоната на въ</w:t>
            </w:r>
            <w:r w:rsidRPr="007E5ED6">
              <w:rPr>
                <w:rFonts w:ascii="Times New Roman" w:hAnsi="Times New Roman"/>
              </w:rPr>
              <w:t>здушно-каскадния сепаратор и филтърния блок</w:t>
            </w:r>
          </w:p>
          <w:p w14:paraId="25A1D4BE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 xml:space="preserve">здрава, заварена, профилна конструкция;проектирана като решетъчна </w:t>
            </w:r>
            <w:r w:rsidRPr="007E5ED6">
              <w:rPr>
                <w:rFonts w:ascii="Times New Roman" w:hAnsi="Times New Roman"/>
              </w:rPr>
              <w:lastRenderedPageBreak/>
              <w:t>платформа за безопасна работа; стълба с предпазна клетка</w:t>
            </w:r>
          </w:p>
          <w:p w14:paraId="1CB7215C" w14:textId="4C6B428E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 xml:space="preserve">подова решетка; предпазен парапет ; стълба с предпазна клетка; включваща бариера за преминаване (съгласно EN </w:t>
            </w:r>
            <w:r>
              <w:rPr>
                <w:rFonts w:ascii="Times New Roman" w:hAnsi="Times New Roman"/>
              </w:rPr>
              <w:t>ISO 14122-4</w:t>
            </w:r>
            <w:r w:rsidRPr="007E5ED6">
              <w:rPr>
                <w:rFonts w:ascii="Times New Roman" w:hAnsi="Times New Roman"/>
              </w:rPr>
              <w:t>); стълбищна конструкция за достъп до инспекционната площадка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80BCA7" w14:textId="7622FCA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4D9092D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1BEF587A" w14:textId="4541F863" w:rsidTr="00C60EE1">
        <w:trPr>
          <w:trHeight w:val="803"/>
        </w:trPr>
        <w:tc>
          <w:tcPr>
            <w:tcW w:w="562" w:type="dxa"/>
          </w:tcPr>
          <w:p w14:paraId="54953952" w14:textId="05C60B19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C4F0E7" w14:textId="6F09D19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804CBC">
              <w:rPr>
                <w:rFonts w:ascii="Times New Roman" w:hAnsi="Times New Roman"/>
                <w:b/>
              </w:rPr>
              <w:t>Устройство за индикация на детайл в камерата</w:t>
            </w:r>
            <w:r>
              <w:rPr>
                <w:rFonts w:ascii="Times New Roman" w:hAnsi="Times New Roman"/>
                <w:b/>
              </w:rPr>
              <w:t xml:space="preserve">- 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брой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C042" w14:textId="08A254D2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BE728A">
              <w:rPr>
                <w:rFonts w:ascii="Times New Roman" w:hAnsi="Times New Roman"/>
              </w:rPr>
              <w:t>Устройство за индикация на детайл в камерата със сензори за автоматично включване и изключване на подаването на абразив, ако в камерата се намира/не се намира детайл за обработка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91802F" w14:textId="4F945589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EE2BD51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7E4F6974" w14:textId="2B858D9D" w:rsidTr="00C60EE1">
        <w:trPr>
          <w:trHeight w:val="600"/>
        </w:trPr>
        <w:tc>
          <w:tcPr>
            <w:tcW w:w="562" w:type="dxa"/>
            <w:tcBorders>
              <w:right w:val="single" w:sz="4" w:space="0" w:color="auto"/>
            </w:tcBorders>
          </w:tcPr>
          <w:p w14:paraId="48220C26" w14:textId="2D63F909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38E0C0" w14:textId="3465A22C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545D2D">
              <w:rPr>
                <w:rFonts w:ascii="Times New Roman" w:hAnsi="Times New Roman"/>
                <w:b/>
              </w:rPr>
              <w:t>Чистачен модул с четка и обдухвател</w:t>
            </w:r>
            <w:r>
              <w:rPr>
                <w:rFonts w:ascii="Times New Roman" w:hAnsi="Times New Roman"/>
                <w:b/>
              </w:rPr>
              <w:t xml:space="preserve">- 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брой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85B3B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 xml:space="preserve">комбиниран блок с ротационна четка и обдухвател ; четкови сегменти, индивидуално сменяеми; добър достъп през широки, ревизионни врати от двете страни на корпуса; гумени завеси </w:t>
            </w:r>
            <w:r w:rsidRPr="007E5ED6">
              <w:rPr>
                <w:rFonts w:ascii="Times New Roman" w:hAnsi="Times New Roman"/>
              </w:rPr>
              <w:lastRenderedPageBreak/>
              <w:t>на изхода; инспекционни врати; аварийно изключване пред четката; надлъжни транспортни шнекове с мотор-редуктори</w:t>
            </w:r>
          </w:p>
          <w:p w14:paraId="6A130282" w14:textId="0A2AE956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D4D72C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D969AEC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35C2B928" w14:textId="55C2363C" w:rsidTr="00C60EE1">
        <w:trPr>
          <w:trHeight w:val="600"/>
        </w:trPr>
        <w:tc>
          <w:tcPr>
            <w:tcW w:w="562" w:type="dxa"/>
            <w:tcBorders>
              <w:right w:val="single" w:sz="4" w:space="0" w:color="auto"/>
            </w:tcBorders>
          </w:tcPr>
          <w:p w14:paraId="478D895E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DBA94D" w14:textId="5DE2059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5508B5">
              <w:rPr>
                <w:rFonts w:ascii="Times New Roman" w:hAnsi="Times New Roman"/>
              </w:rPr>
              <w:t>Технически хаактеристики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5EF59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диаметър на четката: мин 750 мм</w:t>
            </w:r>
          </w:p>
          <w:p w14:paraId="3F7BF708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макс. работна дълбочина на четката- 220 мм</w:t>
            </w:r>
          </w:p>
          <w:p w14:paraId="11C0D59C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мощност на задвижването на четката: мин 2,2 KW</w:t>
            </w:r>
          </w:p>
          <w:p w14:paraId="2DCF8422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мощност на двигателя за позициониране по височина- мин 0,75 KW</w:t>
            </w:r>
          </w:p>
          <w:p w14:paraId="54FAB3C2" w14:textId="0D0CEA9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мощност на вентилаторните мотори на обдухвателя- мин. 2x11 KW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D8B853" w14:textId="77777777" w:rsidR="00C60EE1" w:rsidRDefault="00A17B57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A17B57">
              <w:rPr>
                <w:rFonts w:ascii="Times New Roman" w:hAnsi="Times New Roman"/>
                <w:sz w:val="22"/>
              </w:rPr>
              <w:t>Автоматично регулиране на четката и обдухвателя в зависимост от височината на детайла, измерена чрез светлинна бариера  на входа на бластиращата машина</w:t>
            </w:r>
          </w:p>
          <w:p w14:paraId="5420FDFB" w14:textId="77777777" w:rsidR="00FA2C18" w:rsidRDefault="00FA2C18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  <w:p w14:paraId="0A212CDC" w14:textId="5BB06B0D" w:rsidR="00FA2C18" w:rsidRPr="00297689" w:rsidRDefault="00FA2C18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  <w:r w:rsidRPr="00FA2C18">
              <w:rPr>
                <w:rFonts w:ascii="Times New Roman" w:hAnsi="Times New Roman"/>
                <w:sz w:val="22"/>
              </w:rPr>
              <w:t>Възможност за въвеждане на данни / промяна на настройките/ от оператора, чрез сензорния панел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6A78839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460C25D0" w14:textId="34219FD1" w:rsidTr="00C60EE1">
        <w:trPr>
          <w:trHeight w:val="600"/>
        </w:trPr>
        <w:tc>
          <w:tcPr>
            <w:tcW w:w="562" w:type="dxa"/>
            <w:tcBorders>
              <w:right w:val="single" w:sz="4" w:space="0" w:color="auto"/>
            </w:tcBorders>
          </w:tcPr>
          <w:p w14:paraId="0A460714" w14:textId="031F4F41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96694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8A520C" w14:textId="52876692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96694E">
              <w:rPr>
                <w:rFonts w:ascii="Times New Roman" w:hAnsi="Times New Roman"/>
                <w:b/>
              </w:rPr>
              <w:t>Безстепенно регулиране на скоростта на турбините</w:t>
            </w:r>
            <w:r w:rsidRPr="0096694E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- </w:t>
            </w:r>
            <w:r w:rsidRPr="0096694E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За всяка турбина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47E09" w14:textId="77777777" w:rsidR="00C60EE1" w:rsidRPr="0096694E" w:rsidRDefault="00C60EE1" w:rsidP="00C60EE1">
            <w:pPr>
              <w:widowControl w:val="0"/>
              <w:tabs>
                <w:tab w:val="left" w:pos="1221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96694E">
              <w:rPr>
                <w:rFonts w:ascii="Times New Roman" w:hAnsi="Times New Roman"/>
              </w:rPr>
              <w:t xml:space="preserve">1.оборудвани с "EMV" -модули, съответстващи на CE-регулациите (електромагнитна съвместимост); </w:t>
            </w:r>
            <w:r w:rsidRPr="0096694E">
              <w:rPr>
                <w:rFonts w:ascii="Times New Roman" w:hAnsi="Times New Roman"/>
              </w:rPr>
              <w:lastRenderedPageBreak/>
              <w:t xml:space="preserve">операционен панел с дисплей за въртене на турбината в Hz, номинален ток в А </w:t>
            </w:r>
          </w:p>
          <w:p w14:paraId="24E41FB3" w14:textId="77777777" w:rsidR="00C60EE1" w:rsidRPr="0096694E" w:rsidRDefault="00C60EE1" w:rsidP="00C60EE1">
            <w:pPr>
              <w:widowControl w:val="0"/>
              <w:tabs>
                <w:tab w:val="left" w:pos="1221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96694E">
              <w:rPr>
                <w:rFonts w:ascii="Times New Roman" w:hAnsi="Times New Roman"/>
              </w:rPr>
              <w:t>2.честотни инвертори</w:t>
            </w:r>
          </w:p>
          <w:p w14:paraId="5EA0D664" w14:textId="77777777" w:rsidR="00C60EE1" w:rsidRPr="0096694E" w:rsidRDefault="00C60EE1" w:rsidP="00C60EE1">
            <w:pPr>
              <w:jc w:val="both"/>
              <w:rPr>
                <w:rFonts w:ascii="Times New Roman" w:hAnsi="Times New Roman"/>
              </w:rPr>
            </w:pPr>
            <w:r w:rsidRPr="0096694E">
              <w:rPr>
                <w:rFonts w:ascii="Times New Roman" w:hAnsi="Times New Roman"/>
              </w:rPr>
              <w:t>3. връзка със системата за управление</w:t>
            </w:r>
          </w:p>
          <w:p w14:paraId="447A70A6" w14:textId="0647763E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7FC743" w14:textId="4422F2B5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8FCD5BE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7B1D306D" w14:textId="66A09211" w:rsidTr="00C60EE1">
        <w:trPr>
          <w:trHeight w:val="600"/>
        </w:trPr>
        <w:tc>
          <w:tcPr>
            <w:tcW w:w="562" w:type="dxa"/>
            <w:tcBorders>
              <w:right w:val="single" w:sz="4" w:space="0" w:color="auto"/>
            </w:tcBorders>
          </w:tcPr>
          <w:p w14:paraId="5B13798C" w14:textId="45405D7B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03738A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088DA9" w14:textId="77777777" w:rsidR="00C60EE1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eastAsia="Times New Roman" w:hAnsi="Times New Roman"/>
                <w:b/>
                <w:bCs/>
                <w:lang w:eastAsia="bg-BG" w:bidi="bg-BG"/>
              </w:rPr>
            </w:pPr>
            <w:r w:rsidRPr="009F72C0">
              <w:rPr>
                <w:rFonts w:ascii="Times New Roman" w:hAnsi="Times New Roman"/>
                <w:b/>
              </w:rPr>
              <w:t>Автоматично регулиране на абразивния поток</w:t>
            </w:r>
            <w:r w:rsidRPr="0003738A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</w:p>
          <w:p w14:paraId="152AD9A9" w14:textId="38505CE5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03738A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За всяка турбина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CEE28" w14:textId="475ADF9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03738A">
              <w:rPr>
                <w:rFonts w:ascii="Times New Roman" w:hAnsi="Times New Roman"/>
              </w:rPr>
              <w:t>предварително задаване на абразивния поток в зависимост от спецификата на детайла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9EBF4A" w14:textId="07C262F4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9109149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1FDF609F" w14:textId="4BA261B4" w:rsidTr="00C60EE1">
        <w:trPr>
          <w:trHeight w:val="600"/>
        </w:trPr>
        <w:tc>
          <w:tcPr>
            <w:tcW w:w="562" w:type="dxa"/>
            <w:tcBorders>
              <w:right w:val="single" w:sz="4" w:space="0" w:color="auto"/>
            </w:tcBorders>
          </w:tcPr>
          <w:p w14:paraId="29D7CECB" w14:textId="737055BE" w:rsidR="00C60EE1" w:rsidRPr="009B4A5C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40E71C" w14:textId="77777777" w:rsidR="00C60EE1" w:rsidRPr="0003738A" w:rsidRDefault="00C60EE1" w:rsidP="00C60EE1">
            <w:pPr>
              <w:rPr>
                <w:rFonts w:ascii="Times New Roman" w:hAnsi="Times New Roman"/>
              </w:rPr>
            </w:pPr>
            <w:r w:rsidRPr="0003738A">
              <w:rPr>
                <w:rFonts w:ascii="Times New Roman" w:hAnsi="Times New Roman"/>
              </w:rPr>
              <w:t>Начин на регулиране</w:t>
            </w:r>
          </w:p>
          <w:p w14:paraId="57250BB3" w14:textId="76E5289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03738A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За всяка турбина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723A" w14:textId="30CE0472" w:rsidR="00C60EE1" w:rsidRPr="0003738A" w:rsidRDefault="00C60EE1" w:rsidP="00C60EE1">
            <w:pPr>
              <w:rPr>
                <w:rFonts w:ascii="Times New Roman" w:hAnsi="Times New Roman"/>
              </w:rPr>
            </w:pPr>
            <w:r w:rsidRPr="0003738A">
              <w:rPr>
                <w:rFonts w:ascii="Times New Roman" w:hAnsi="Times New Roman"/>
              </w:rPr>
              <w:t>В зависимост о</w:t>
            </w:r>
            <w:r w:rsidR="0017675C">
              <w:rPr>
                <w:rFonts w:ascii="Times New Roman" w:hAnsi="Times New Roman"/>
              </w:rPr>
              <w:t xml:space="preserve">т електрическата консумация ; </w:t>
            </w:r>
            <w:r w:rsidRPr="0003738A">
              <w:rPr>
                <w:rFonts w:ascii="Times New Roman" w:hAnsi="Times New Roman"/>
              </w:rPr>
              <w:t>със серво мотор или еквивалентно, за приближаване към зададените стойности</w:t>
            </w:r>
          </w:p>
          <w:p w14:paraId="433EB695" w14:textId="5E803103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</w:tcPr>
          <w:p w14:paraId="1B838704" w14:textId="77777777" w:rsidR="00C60EE1" w:rsidRPr="00297689" w:rsidRDefault="00C60EE1" w:rsidP="00C60EE1">
            <w:pPr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F8B1B78" w14:textId="77777777" w:rsidR="00C60EE1" w:rsidRPr="00297689" w:rsidRDefault="00C60EE1" w:rsidP="00C60EE1">
            <w:pPr>
              <w:widowControl w:val="0"/>
              <w:tabs>
                <w:tab w:val="left" w:pos="1221"/>
              </w:tabs>
              <w:spacing w:after="155" w:line="264" w:lineRule="exact"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 w:rsidR="00C60EE1" w:rsidRPr="00297689" w14:paraId="63CD757C" w14:textId="06A9A5B6" w:rsidTr="00C60EE1">
        <w:trPr>
          <w:trHeight w:val="600"/>
        </w:trPr>
        <w:tc>
          <w:tcPr>
            <w:tcW w:w="562" w:type="dxa"/>
            <w:tcBorders>
              <w:right w:val="single" w:sz="4" w:space="0" w:color="auto"/>
            </w:tcBorders>
          </w:tcPr>
          <w:p w14:paraId="578A8821" w14:textId="19F0CB31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96694E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95480E" w14:textId="056B4666" w:rsidR="00C60EE1" w:rsidRPr="00297689" w:rsidRDefault="00C60EE1" w:rsidP="00C60EE1">
            <w:pPr>
              <w:rPr>
                <w:rFonts w:ascii="Times New Roman" w:hAnsi="Times New Roman"/>
                <w:b/>
                <w:sz w:val="22"/>
              </w:rPr>
            </w:pPr>
            <w:r w:rsidRPr="0096694E">
              <w:rPr>
                <w:rFonts w:ascii="Times New Roman" w:hAnsi="Times New Roman"/>
                <w:b/>
              </w:rPr>
              <w:t>Система за допълване с абразивен консуматив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B49A" w14:textId="77777777" w:rsidR="00C60EE1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</w:pPr>
            <w:r w:rsidRPr="0096694E">
              <w:rPr>
                <w:rFonts w:ascii="Times New Roman" w:hAnsi="Times New Roman"/>
              </w:rPr>
              <w:t>Допуска се ръчен или автоматичен.</w:t>
            </w:r>
            <w:r w:rsidRPr="00BE728A">
              <w:t xml:space="preserve"> </w:t>
            </w:r>
          </w:p>
          <w:p w14:paraId="11FA3AC6" w14:textId="1883481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t>Възможност за п</w:t>
            </w:r>
            <w:r w:rsidRPr="00BE728A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</w:t>
            </w:r>
            <w:r w:rsidRPr="00BE728A">
              <w:rPr>
                <w:rFonts w:ascii="Times New Roman" w:hAnsi="Times New Roman"/>
              </w:rPr>
              <w:t xml:space="preserve">държане на постоянен гранулометричен състав на абразива чрез </w:t>
            </w:r>
            <w:r w:rsidRPr="00BE728A">
              <w:rPr>
                <w:rFonts w:ascii="Times New Roman" w:hAnsi="Times New Roman"/>
              </w:rPr>
              <w:lastRenderedPageBreak/>
              <w:t>непрекъсната подмяна на разпрашеното и</w:t>
            </w:r>
            <w:r>
              <w:rPr>
                <w:rFonts w:ascii="Times New Roman" w:hAnsi="Times New Roman"/>
              </w:rPr>
              <w:t xml:space="preserve"> </w:t>
            </w:r>
            <w:r w:rsidRPr="00BE728A">
              <w:rPr>
                <w:rFonts w:ascii="Times New Roman" w:hAnsi="Times New Roman"/>
              </w:rPr>
              <w:t>евакуирано от аспирацията количество.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318843" w14:textId="77777777" w:rsidR="00C60EE1" w:rsidRDefault="00FA2C18" w:rsidP="00C60EE1">
            <w:pPr>
              <w:rPr>
                <w:rFonts w:ascii="Times New Roman" w:hAnsi="Times New Roman"/>
                <w:sz w:val="22"/>
              </w:rPr>
            </w:pPr>
            <w:r w:rsidRPr="00FA2C18">
              <w:rPr>
                <w:rFonts w:ascii="Times New Roman" w:hAnsi="Times New Roman"/>
                <w:sz w:val="22"/>
              </w:rPr>
              <w:lastRenderedPageBreak/>
              <w:t>Автоматично дозирано подаване на пресен абразив към машината.</w:t>
            </w:r>
          </w:p>
          <w:p w14:paraId="5B628B0F" w14:textId="77777777" w:rsidR="00FA2C18" w:rsidRDefault="00FA2C18" w:rsidP="00C60EE1">
            <w:pPr>
              <w:rPr>
                <w:rFonts w:ascii="Times New Roman" w:hAnsi="Times New Roman"/>
                <w:sz w:val="22"/>
              </w:rPr>
            </w:pPr>
          </w:p>
          <w:p w14:paraId="4B4C75D7" w14:textId="77777777" w:rsidR="00FA2C18" w:rsidRPr="00FA2C18" w:rsidRDefault="00FA2C18" w:rsidP="00FA2C18">
            <w:pPr>
              <w:rPr>
                <w:rFonts w:ascii="Times New Roman" w:hAnsi="Times New Roman"/>
                <w:sz w:val="22"/>
              </w:rPr>
            </w:pPr>
            <w:r w:rsidRPr="00FA2C18">
              <w:rPr>
                <w:rFonts w:ascii="Times New Roman" w:hAnsi="Times New Roman"/>
                <w:sz w:val="22"/>
              </w:rPr>
              <w:t>Буферен бункер с включени всички описани характеристики:</w:t>
            </w:r>
          </w:p>
          <w:p w14:paraId="4F519C76" w14:textId="77777777" w:rsidR="00FA2C18" w:rsidRPr="00FA2C18" w:rsidRDefault="00FA2C18" w:rsidP="00FA2C18">
            <w:pPr>
              <w:rPr>
                <w:rFonts w:ascii="Times New Roman" w:hAnsi="Times New Roman"/>
                <w:sz w:val="22"/>
              </w:rPr>
            </w:pPr>
            <w:r w:rsidRPr="00FA2C18">
              <w:rPr>
                <w:rFonts w:ascii="Times New Roman" w:hAnsi="Times New Roman"/>
                <w:sz w:val="22"/>
              </w:rPr>
              <w:lastRenderedPageBreak/>
              <w:t xml:space="preserve">-min 150 литра (в зависимост от материала до около 750 кг абразив) </w:t>
            </w:r>
          </w:p>
          <w:p w14:paraId="08EC2F2A" w14:textId="77777777" w:rsidR="00FA2C18" w:rsidRPr="00FA2C18" w:rsidRDefault="00FA2C18" w:rsidP="00FA2C18">
            <w:pPr>
              <w:rPr>
                <w:rFonts w:ascii="Times New Roman" w:hAnsi="Times New Roman"/>
                <w:sz w:val="22"/>
              </w:rPr>
            </w:pPr>
            <w:r w:rsidRPr="00FA2C18">
              <w:rPr>
                <w:rFonts w:ascii="Times New Roman" w:hAnsi="Times New Roman"/>
                <w:sz w:val="22"/>
              </w:rPr>
              <w:t>- сензор за минимално ниво на наличното в бункера количество;</w:t>
            </w:r>
          </w:p>
          <w:p w14:paraId="47AD70CE" w14:textId="67DA1EFE" w:rsidR="00FA2C18" w:rsidRPr="00297689" w:rsidRDefault="00FA2C18" w:rsidP="00FA2C18">
            <w:pPr>
              <w:rPr>
                <w:rFonts w:ascii="Times New Roman" w:hAnsi="Times New Roman"/>
                <w:color w:val="FF0000"/>
                <w:sz w:val="22"/>
              </w:rPr>
            </w:pPr>
            <w:r w:rsidRPr="00FA2C18">
              <w:rPr>
                <w:rFonts w:ascii="Times New Roman" w:hAnsi="Times New Roman"/>
                <w:sz w:val="22"/>
              </w:rPr>
              <w:t>-клапан с електро-пневматично управление от датчик за ниво на наличния в основния бункер абразив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546E5CC" w14:textId="77777777" w:rsidR="00C60EE1" w:rsidRPr="00297689" w:rsidRDefault="00C60EE1" w:rsidP="00C60EE1">
            <w:pPr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 w:rsidR="00C60EE1" w:rsidRPr="00297689" w14:paraId="1F5BF8A7" w14:textId="7BEAA32A" w:rsidTr="00C60EE1">
        <w:trPr>
          <w:trHeight w:val="600"/>
        </w:trPr>
        <w:tc>
          <w:tcPr>
            <w:tcW w:w="562" w:type="dxa"/>
            <w:tcBorders>
              <w:right w:val="single" w:sz="4" w:space="0" w:color="auto"/>
            </w:tcBorders>
          </w:tcPr>
          <w:p w14:paraId="5C211067" w14:textId="6FED8D91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96694E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5CD815" w14:textId="77777777" w:rsidR="00C60EE1" w:rsidRPr="00C60EE1" w:rsidRDefault="00C60EE1" w:rsidP="00C60EE1">
            <w:pPr>
              <w:rPr>
                <w:rFonts w:ascii="Times New Roman" w:hAnsi="Times New Roman"/>
                <w:b/>
                <w:color w:val="000000"/>
              </w:rPr>
            </w:pPr>
            <w:r w:rsidRPr="00C60EE1">
              <w:rPr>
                <w:rFonts w:ascii="Times New Roman" w:hAnsi="Times New Roman"/>
                <w:b/>
                <w:color w:val="000000"/>
              </w:rPr>
              <w:t>Отсечки клапи за горните и долните турбини</w:t>
            </w:r>
          </w:p>
          <w:p w14:paraId="598801A7" w14:textId="0FA472B0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  <w:highlight w:val="yellow"/>
              </w:rPr>
            </w:pP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За всяка турбина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BB583" w14:textId="77777777" w:rsidR="00C60EE1" w:rsidRPr="007E5ED6" w:rsidRDefault="00C60EE1" w:rsidP="00C60EE1">
            <w:pPr>
              <w:rPr>
                <w:rFonts w:ascii="Times New Roman" w:hAnsi="Times New Roman"/>
                <w:color w:val="000000"/>
              </w:rPr>
            </w:pPr>
            <w:r w:rsidRPr="007E5ED6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П</w:t>
            </w:r>
            <w:r w:rsidRPr="007E5ED6">
              <w:rPr>
                <w:rFonts w:ascii="Times New Roman" w:hAnsi="Times New Roman"/>
                <w:color w:val="000000"/>
              </w:rPr>
              <w:t>редотвратява изтичането на абразив от бункера към турбините, напр. Дейности по поддръжка и/или разглобяване; проектиран като ръчен, плъзгащ шибър</w:t>
            </w:r>
          </w:p>
          <w:p w14:paraId="51B43B1C" w14:textId="2607ADD4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highlight w:val="yellow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F29572" w14:textId="77777777" w:rsidR="00C60EE1" w:rsidRPr="00297689" w:rsidRDefault="00C60EE1" w:rsidP="00C60EE1">
            <w:pPr>
              <w:widowControl w:val="0"/>
              <w:tabs>
                <w:tab w:val="left" w:pos="1555"/>
              </w:tabs>
              <w:spacing w:after="155" w:line="264" w:lineRule="exact"/>
              <w:rPr>
                <w:rFonts w:ascii="Times New Roman" w:hAnsi="Times New Roman"/>
                <w:sz w:val="22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3827D36" w14:textId="77777777" w:rsidR="00C60EE1" w:rsidRPr="00297689" w:rsidRDefault="00C60EE1" w:rsidP="00C60EE1">
            <w:pPr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 w:rsidR="00C60EE1" w:rsidRPr="00297689" w14:paraId="02B7CB1D" w14:textId="700A83AA" w:rsidTr="00C60EE1">
        <w:trPr>
          <w:trHeight w:val="600"/>
        </w:trPr>
        <w:tc>
          <w:tcPr>
            <w:tcW w:w="562" w:type="dxa"/>
            <w:tcBorders>
              <w:right w:val="single" w:sz="4" w:space="0" w:color="auto"/>
            </w:tcBorders>
          </w:tcPr>
          <w:p w14:paraId="265EE806" w14:textId="693E0204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96694E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58A500" w14:textId="4062DA24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7E5ED6">
              <w:rPr>
                <w:rFonts w:ascii="Times New Roman" w:hAnsi="Times New Roman"/>
                <w:b/>
              </w:rPr>
              <w:t>Допълнителен шлюз на входа</w:t>
            </w:r>
            <w:r>
              <w:rPr>
                <w:rFonts w:ascii="Times New Roman" w:hAnsi="Times New Roman"/>
                <w:b/>
              </w:rPr>
              <w:t xml:space="preserve">- 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брой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F3C0F" w14:textId="77777777" w:rsidR="00C60EE1" w:rsidRPr="005508B5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5508B5">
              <w:rPr>
                <w:rFonts w:ascii="Times New Roman" w:hAnsi="Times New Roman"/>
              </w:rPr>
              <w:t>изисква се поради обработка на профили</w:t>
            </w:r>
          </w:p>
          <w:p w14:paraId="283FBA48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5508B5">
              <w:rPr>
                <w:rFonts w:ascii="Times New Roman" w:hAnsi="Times New Roman"/>
              </w:rPr>
              <w:t xml:space="preserve">проектиран като покриващ корпус над входящия ролков конвейер; за окачване на допълнителни гумени завеси, с цел да се сведе до минимум изтичането на абразив по време на </w:t>
            </w:r>
            <w:r w:rsidRPr="005508B5">
              <w:rPr>
                <w:rFonts w:ascii="Times New Roman" w:hAnsi="Times New Roman"/>
              </w:rPr>
              <w:lastRenderedPageBreak/>
              <w:t xml:space="preserve">обработката на детайли с голяма височина;  с изходна фуния за връщане на абразива към камерата;  дължина на шлюза и фунията: </w:t>
            </w:r>
            <w:r w:rsidRPr="00A87276">
              <w:rPr>
                <w:rFonts w:ascii="Times New Roman" w:hAnsi="Times New Roman"/>
              </w:rPr>
              <w:t>мин. 800 мм</w:t>
            </w:r>
          </w:p>
          <w:p w14:paraId="5DBEB987" w14:textId="7CABA04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highlight w:val="yellow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41FDF0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E6A051F" w14:textId="77777777" w:rsidR="00C60EE1" w:rsidRPr="009D525E" w:rsidRDefault="00C60EE1" w:rsidP="00C60EE1">
            <w:pPr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 w:rsidR="00C60EE1" w:rsidRPr="00297689" w14:paraId="34C2E1BB" w14:textId="2453538D" w:rsidTr="00C60EE1">
        <w:trPr>
          <w:trHeight w:val="600"/>
        </w:trPr>
        <w:tc>
          <w:tcPr>
            <w:tcW w:w="562" w:type="dxa"/>
          </w:tcPr>
          <w:p w14:paraId="5FF7D2BA" w14:textId="7B694A13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96694E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5C1672" w14:textId="6B6878C7" w:rsidR="00C60EE1" w:rsidRPr="009B4A5C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5508B5">
              <w:rPr>
                <w:rFonts w:ascii="Times New Roman" w:hAnsi="Times New Roman"/>
                <w:b/>
              </w:rPr>
              <w:t>Система за транспорт и прочистване на абразива</w:t>
            </w:r>
            <w:r>
              <w:rPr>
                <w:rFonts w:ascii="Times New Roman" w:hAnsi="Times New Roman"/>
                <w:b/>
              </w:rPr>
              <w:t xml:space="preserve">- 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к-т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D3A29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</w:t>
            </w:r>
            <w:r w:rsidRPr="007E5ED6">
              <w:rPr>
                <w:rFonts w:ascii="Times New Roman" w:hAnsi="Times New Roman"/>
              </w:rPr>
              <w:t>надлъжен и напречен транспортен шнек, елеватор с кофички , сепаратор</w:t>
            </w:r>
          </w:p>
          <w:p w14:paraId="0A1D0799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два надлъжни шнека, покрити със защитни износоустойчиви плочи , разположени в дънната част на камерата</w:t>
            </w:r>
          </w:p>
          <w:p w14:paraId="04D5DAF9" w14:textId="46705CC5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highlight w:val="yellow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8C3466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BB9012B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0E315F69" w14:textId="736EAA41" w:rsidTr="00C60EE1">
        <w:trPr>
          <w:trHeight w:val="600"/>
        </w:trPr>
        <w:tc>
          <w:tcPr>
            <w:tcW w:w="562" w:type="dxa"/>
          </w:tcPr>
          <w:p w14:paraId="335A9103" w14:textId="76ABD54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79DDE8" w14:textId="3DCE5BE9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572A7B">
              <w:rPr>
                <w:rFonts w:ascii="Times New Roman" w:hAnsi="Times New Roman"/>
              </w:rPr>
              <w:t>напречен, транспортен шнек</w:t>
            </w:r>
            <w:r w:rsidR="00A17B57">
              <w:rPr>
                <w:rFonts w:ascii="Times New Roman" w:hAnsi="Times New Roman"/>
              </w:rPr>
              <w:t>-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1бр.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0D286" w14:textId="77777777" w:rsidR="00C60EE1" w:rsidRPr="007E5ED6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транспортиране на абразив до елеваторната колона</w:t>
            </w:r>
          </w:p>
          <w:p w14:paraId="4242E180" w14:textId="69301EC2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highlight w:val="yellow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3D77FF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786856F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6DEB101D" w14:textId="7EB9DD0B" w:rsidTr="00C60EE1">
        <w:trPr>
          <w:trHeight w:val="600"/>
        </w:trPr>
        <w:tc>
          <w:tcPr>
            <w:tcW w:w="562" w:type="dxa"/>
          </w:tcPr>
          <w:p w14:paraId="1725F698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71E895" w14:textId="2AE7123A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572A7B">
              <w:rPr>
                <w:rFonts w:ascii="Times New Roman" w:hAnsi="Times New Roman"/>
              </w:rPr>
              <w:t>елеватор с кофички</w:t>
            </w:r>
            <w:r w:rsidR="00A17B57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р</w:t>
            </w:r>
            <w:r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45AEA" w14:textId="24793EF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елеватор с кофички; устойчиви на износване кофички, монтирани с болтови връзки;  гумено-</w:t>
            </w:r>
            <w:r w:rsidRPr="007E5ED6">
              <w:rPr>
                <w:rFonts w:ascii="Times New Roman" w:hAnsi="Times New Roman"/>
              </w:rPr>
              <w:lastRenderedPageBreak/>
              <w:t>текстилен транспортен ремък;  задвижваща и обръщаща ролка;  обтягаща станция;    реверсивна спирачка; система за електронен контрол на приплъзване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99F224" w14:textId="04AD00E4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B61FA97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2231A2A0" w14:textId="38D7359E" w:rsidTr="00C60EE1">
        <w:trPr>
          <w:trHeight w:val="600"/>
        </w:trPr>
        <w:tc>
          <w:tcPr>
            <w:tcW w:w="562" w:type="dxa"/>
          </w:tcPr>
          <w:p w14:paraId="6DD61BD9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F742A7" w14:textId="13E75550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572A7B">
              <w:rPr>
                <w:rFonts w:ascii="Times New Roman" w:hAnsi="Times New Roman"/>
              </w:rPr>
              <w:t>напречен шнеков транспортьор</w:t>
            </w:r>
            <w:r w:rsidR="00A17B57">
              <w:rPr>
                <w:rFonts w:ascii="Times New Roman" w:hAnsi="Times New Roman"/>
              </w:rPr>
              <w:t xml:space="preserve"> 1 бр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4CD05" w14:textId="5A714CD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t>Т</w:t>
            </w:r>
            <w:r w:rsidRPr="007E5ED6">
              <w:rPr>
                <w:rFonts w:ascii="Times New Roman" w:hAnsi="Times New Roman"/>
              </w:rPr>
              <w:t>ранспортиране на абразива от елеватора до въздушно-каскадния сепаратор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FA162D" w14:textId="7C07E305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330C22B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2D1F7948" w14:textId="7095C84E" w:rsidTr="00C60EE1">
        <w:trPr>
          <w:trHeight w:val="600"/>
        </w:trPr>
        <w:tc>
          <w:tcPr>
            <w:tcW w:w="562" w:type="dxa"/>
          </w:tcPr>
          <w:p w14:paraId="6538ABB7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207248" w14:textId="7E931BB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572A7B">
              <w:rPr>
                <w:rFonts w:ascii="Times New Roman" w:hAnsi="Times New Roman"/>
              </w:rPr>
              <w:t>ситов сепаратор;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1 Брой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1616" w14:textId="56D78582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интегриран във въздушно-каскадния сепаратор;  за отделяне на неизползваем абразив и отстраняване на по-големи частици от абразива;   разделителен екран, оборудван с 5 мм перфорация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BD53358" w14:textId="4485A9F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D324CA0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0030F806" w14:textId="4DB26C5E" w:rsidTr="00C60EE1">
        <w:trPr>
          <w:trHeight w:val="600"/>
        </w:trPr>
        <w:tc>
          <w:tcPr>
            <w:tcW w:w="562" w:type="dxa"/>
          </w:tcPr>
          <w:p w14:paraId="2B7C8F7B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9930BB" w14:textId="2FA3751F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  <w:lang w:val="en-US"/>
              </w:rPr>
            </w:pPr>
            <w:r w:rsidRPr="00572A7B">
              <w:rPr>
                <w:rFonts w:ascii="Times New Roman" w:hAnsi="Times New Roman"/>
              </w:rPr>
              <w:t>въздушно-каскаден сепаратор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67F9" w14:textId="3F2F5A3C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 xml:space="preserve">широк сепаратор;  широката сепараторна рампа намалява износването на работните части, които имат контакт с абразива;  регулируем въздушен дросел за отстраняване </w:t>
            </w:r>
            <w:r w:rsidRPr="007E5ED6">
              <w:rPr>
                <w:rFonts w:ascii="Times New Roman" w:hAnsi="Times New Roman"/>
              </w:rPr>
              <w:lastRenderedPageBreak/>
              <w:t>на прах и примеси ; разпределителен шнек за по-добро подаване и разпределение на абразива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74A6D4" w14:textId="73E8A5D9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7E5ED6">
              <w:rPr>
                <w:rFonts w:ascii="Times New Roman" w:hAnsi="Times New Roman"/>
              </w:rPr>
              <w:lastRenderedPageBreak/>
              <w:t>;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0F42E9C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C60EE1" w:rsidRPr="00297689" w14:paraId="68C66BD1" w14:textId="42ACF60E" w:rsidTr="00C60EE1">
        <w:trPr>
          <w:trHeight w:val="600"/>
        </w:trPr>
        <w:tc>
          <w:tcPr>
            <w:tcW w:w="562" w:type="dxa"/>
          </w:tcPr>
          <w:p w14:paraId="71A7ABF5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7CD588" w14:textId="031FA7CE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572A7B">
              <w:rPr>
                <w:rFonts w:ascii="Times New Roman" w:hAnsi="Times New Roman"/>
              </w:rPr>
              <w:t>Събирателен бункер</w:t>
            </w:r>
            <w:r w:rsidR="0017675C">
              <w:rPr>
                <w:rFonts w:ascii="Times New Roman" w:hAnsi="Times New Roman"/>
                <w:lang w:val="en-US"/>
              </w:rPr>
              <w:t xml:space="preserve"> </w:t>
            </w:r>
            <w:r w:rsidR="00A17B57"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брой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B079" w14:textId="13B8D881" w:rsidR="00C60EE1" w:rsidRPr="00297689" w:rsidRDefault="00A17B57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С изходи към турбините.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370BA3" w14:textId="2B205DBD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006859B2" w14:textId="77777777" w:rsidR="00C60EE1" w:rsidRPr="00297689" w:rsidRDefault="00C60EE1" w:rsidP="00C60EE1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A17B57" w:rsidRPr="00297689" w14:paraId="2D34D0D0" w14:textId="3E45B6A4" w:rsidTr="00C60EE1">
        <w:trPr>
          <w:trHeight w:val="600"/>
        </w:trPr>
        <w:tc>
          <w:tcPr>
            <w:tcW w:w="562" w:type="dxa"/>
          </w:tcPr>
          <w:p w14:paraId="1F231794" w14:textId="287D1F39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96694E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4C5CC3" w14:textId="6ADD01C0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7E5ED6">
              <w:rPr>
                <w:rFonts w:ascii="Times New Roman" w:hAnsi="Times New Roman"/>
                <w:b/>
              </w:rPr>
              <w:t>Филтър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 Мин.1 Бр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B6BC9" w14:textId="77777777" w:rsidR="00A17B57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за аспириране и почистване на прашния въздух от работната камера, каскадния сепаратор и чистачния модул</w:t>
            </w:r>
          </w:p>
          <w:p w14:paraId="6BB2D289" w14:textId="77777777" w:rsidR="00A17B57" w:rsidRPr="005508B5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5508B5">
              <w:rPr>
                <w:rFonts w:ascii="Times New Roman" w:hAnsi="Times New Roman"/>
              </w:rPr>
              <w:t>централно монтиран върху корпуса на  бластиращата камера или до камерата, без увеличение на максималната височина на инсталацията</w:t>
            </w:r>
            <w:r>
              <w:rPr>
                <w:rFonts w:ascii="Times New Roman" w:hAnsi="Times New Roman"/>
              </w:rPr>
              <w:t>;</w:t>
            </w:r>
          </w:p>
          <w:p w14:paraId="4643CDC7" w14:textId="77777777" w:rsidR="00A17B57" w:rsidRPr="005508B5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5508B5">
              <w:rPr>
                <w:rFonts w:ascii="Times New Roman" w:hAnsi="Times New Roman"/>
              </w:rPr>
              <w:t>оптимална ефективност на филтъра чрез намалена дължина на тръбните връзки</w:t>
            </w:r>
            <w:r>
              <w:rPr>
                <w:rFonts w:ascii="Times New Roman" w:hAnsi="Times New Roman"/>
              </w:rPr>
              <w:t>;</w:t>
            </w:r>
          </w:p>
          <w:p w14:paraId="323A1672" w14:textId="77777777" w:rsidR="00A17B57" w:rsidRPr="00804CBC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804CBC">
              <w:rPr>
                <w:rFonts w:ascii="Times New Roman" w:hAnsi="Times New Roman"/>
              </w:rPr>
              <w:t>автоматично продухване на патроните чрез импулси на сгъстен</w:t>
            </w:r>
            <w:r w:rsidRPr="009C0FB1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 xml:space="preserve">въздух и мембранни </w:t>
            </w:r>
            <w:r>
              <w:rPr>
                <w:rFonts w:ascii="Times New Roman" w:hAnsi="Times New Roman"/>
              </w:rPr>
              <w:lastRenderedPageBreak/>
              <w:t>клапани</w:t>
            </w:r>
            <w:r w:rsidRPr="00CF79FF">
              <w:rPr>
                <w:rFonts w:ascii="Times New Roman" w:hAnsi="Times New Roman"/>
              </w:rPr>
              <w:t>;</w:t>
            </w:r>
            <w:r w:rsidRPr="00804CBC">
              <w:rPr>
                <w:rFonts w:ascii="Times New Roman" w:hAnsi="Times New Roman"/>
              </w:rPr>
              <w:t xml:space="preserve"> </w:t>
            </w:r>
          </w:p>
          <w:p w14:paraId="797BF45E" w14:textId="77777777" w:rsidR="00A17B57" w:rsidRPr="005508B5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5508B5">
              <w:rPr>
                <w:rFonts w:ascii="Times New Roman" w:hAnsi="Times New Roman"/>
              </w:rPr>
              <w:t>филтърни патрони, разположени във вертикално положение за лесна смяна</w:t>
            </w:r>
            <w:r>
              <w:rPr>
                <w:rFonts w:ascii="Times New Roman" w:hAnsi="Times New Roman"/>
              </w:rPr>
              <w:t>;</w:t>
            </w:r>
          </w:p>
          <w:p w14:paraId="235ABC00" w14:textId="77777777" w:rsidR="00A17B57" w:rsidRPr="005508B5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jc w:val="both"/>
              <w:rPr>
                <w:rFonts w:ascii="Times New Roman" w:hAnsi="Times New Roman"/>
              </w:rPr>
            </w:pPr>
            <w:r w:rsidRPr="005508B5">
              <w:rPr>
                <w:rFonts w:ascii="Times New Roman" w:hAnsi="Times New Roman"/>
              </w:rPr>
              <w:t>оптимално дозиране на аспиририрания въздушен поток чрез дроселови клапани</w:t>
            </w:r>
            <w:r>
              <w:rPr>
                <w:rFonts w:ascii="Times New Roman" w:hAnsi="Times New Roman"/>
              </w:rPr>
              <w:t>;</w:t>
            </w:r>
          </w:p>
          <w:p w14:paraId="2C8F7012" w14:textId="627CD534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sz w:val="22"/>
                <w:lang w:bidi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CB241B" w14:textId="69BDB0CB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37C752B" w14:textId="77777777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A17B57" w:rsidRPr="00297689" w14:paraId="2CC97C6F" w14:textId="28A7AE57" w:rsidTr="00C60EE1">
        <w:trPr>
          <w:trHeight w:val="600"/>
        </w:trPr>
        <w:tc>
          <w:tcPr>
            <w:tcW w:w="562" w:type="dxa"/>
          </w:tcPr>
          <w:p w14:paraId="5E3B8D75" w14:textId="447D610F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AEAFCD" w14:textId="63F07FB3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7E5ED6">
              <w:rPr>
                <w:rFonts w:ascii="Times New Roman" w:hAnsi="Times New Roman"/>
                <w:b/>
              </w:rPr>
              <w:t>Окомплектоване на филтъра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D4E2E" w14:textId="77777777" w:rsidR="00A17B57" w:rsidRPr="007E5ED6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корпус на филтъра с ревизионни отвори</w:t>
            </w:r>
          </w:p>
          <w:p w14:paraId="61FD2B40" w14:textId="77777777" w:rsidR="00A17B57" w:rsidRPr="007E5ED6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филтърни патрони</w:t>
            </w:r>
          </w:p>
          <w:p w14:paraId="48712FB5" w14:textId="77777777" w:rsidR="00A17B57" w:rsidRPr="007E5ED6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бункер за прах с вграден шнеков транспортьор</w:t>
            </w:r>
          </w:p>
          <w:p w14:paraId="39401D74" w14:textId="77777777" w:rsidR="00A17B57" w:rsidRPr="007E5ED6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електронно устройство за управление на въздушните импулси за самоочистка, вкл. Дисплей</w:t>
            </w:r>
          </w:p>
          <w:p w14:paraId="219B0D56" w14:textId="6BB6B7CA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вграден високопроизводителен въздушен вентилатор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95C594" w14:textId="5F5532DE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3D81087" w14:textId="77777777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A17B57" w:rsidRPr="00297689" w14:paraId="20D72E03" w14:textId="52FEEB7A" w:rsidTr="00C60EE1">
        <w:trPr>
          <w:trHeight w:val="600"/>
        </w:trPr>
        <w:tc>
          <w:tcPr>
            <w:tcW w:w="562" w:type="dxa"/>
          </w:tcPr>
          <w:p w14:paraId="48B7749B" w14:textId="77777777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0146AF" w14:textId="5EC06FA8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7E5ED6">
              <w:rPr>
                <w:rFonts w:ascii="Times New Roman" w:hAnsi="Times New Roman"/>
                <w:b/>
              </w:rPr>
              <w:t>Характеристики: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864B" w14:textId="19D8DB60" w:rsidR="00A17B57" w:rsidRPr="007E5ED6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 xml:space="preserve">площ на филтъра- мин </w:t>
            </w:r>
            <w:r w:rsidRPr="007E5ED6">
              <w:rPr>
                <w:rFonts w:ascii="Times New Roman" w:hAnsi="Times New Roman"/>
              </w:rPr>
              <w:lastRenderedPageBreak/>
              <w:t>448 m2</w:t>
            </w:r>
          </w:p>
          <w:p w14:paraId="50D29F8C" w14:textId="77777777" w:rsidR="00A17B57" w:rsidRPr="007E5ED6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дебит на въздушния поток (капацитет)- мин 24000 m3/h</w:t>
            </w:r>
          </w:p>
          <w:p w14:paraId="3B3F8F76" w14:textId="77777777" w:rsidR="00A17B57" w:rsidRPr="007E5ED6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брой патрони- мин 28 броя</w:t>
            </w:r>
          </w:p>
          <w:p w14:paraId="106F64EE" w14:textId="77777777" w:rsidR="00A17B57" w:rsidRPr="007E5ED6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7E5ED6">
              <w:rPr>
                <w:rFonts w:ascii="Times New Roman" w:hAnsi="Times New Roman"/>
              </w:rPr>
              <w:t>мощност на двигателя на вентилатора- мин 30 kW</w:t>
            </w:r>
          </w:p>
          <w:p w14:paraId="1C7FC7BE" w14:textId="77777777" w:rsidR="00A17B57" w:rsidRPr="007E5ED6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</w:rPr>
            </w:pPr>
            <w:r w:rsidRPr="006861CB">
              <w:rPr>
                <w:rFonts w:ascii="Times New Roman" w:hAnsi="Times New Roman"/>
              </w:rPr>
              <w:t>максимален</w:t>
            </w:r>
            <w:r w:rsidRPr="007E5ED6">
              <w:rPr>
                <w:rFonts w:ascii="Times New Roman" w:hAnsi="Times New Roman"/>
                <w:color w:val="4F81BD" w:themeColor="accent1"/>
              </w:rPr>
              <w:t xml:space="preserve"> </w:t>
            </w:r>
            <w:r w:rsidRPr="007E5ED6">
              <w:rPr>
                <w:rFonts w:ascii="Times New Roman" w:hAnsi="Times New Roman"/>
              </w:rPr>
              <w:t xml:space="preserve">генериран вакуум- 2500 Ра- </w:t>
            </w:r>
          </w:p>
          <w:p w14:paraId="6D1E9039" w14:textId="77777777" w:rsidR="00A17B57" w:rsidRPr="007E5ED6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color w:val="FF0000"/>
              </w:rPr>
            </w:pPr>
            <w:r w:rsidRPr="007E5ED6">
              <w:rPr>
                <w:rFonts w:ascii="Times New Roman" w:hAnsi="Times New Roman"/>
              </w:rPr>
              <w:t xml:space="preserve">разход на сгъстен въздух-  макс. 34 Nm3/h- </w:t>
            </w:r>
          </w:p>
          <w:p w14:paraId="488FD07E" w14:textId="57F5E517" w:rsidR="00A17B57" w:rsidRPr="00B64328" w:rsidRDefault="00A17B57" w:rsidP="00A17B57">
            <w:pPr>
              <w:widowControl w:val="0"/>
              <w:shd w:val="clear" w:color="auto" w:fill="FFFFFF" w:themeFill="background1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</w:rPr>
            </w:pPr>
            <w:r w:rsidRPr="00804CBC">
              <w:rPr>
                <w:rFonts w:ascii="Times New Roman" w:hAnsi="Times New Roman"/>
              </w:rPr>
              <w:t>остатъчен прах в чистия въздух</w:t>
            </w:r>
            <w:r w:rsidR="00FA2C18">
              <w:rPr>
                <w:rFonts w:ascii="Times New Roman" w:hAnsi="Times New Roman"/>
              </w:rPr>
              <w:t>:</w:t>
            </w:r>
            <w:r w:rsidR="00B64328">
              <w:rPr>
                <w:rFonts w:ascii="Times New Roman" w:hAnsi="Times New Roman"/>
              </w:rPr>
              <w:t xml:space="preserve">макс. </w:t>
            </w:r>
            <w:r w:rsidRPr="00B64328">
              <w:rPr>
                <w:rFonts w:ascii="Times New Roman" w:hAnsi="Times New Roman"/>
              </w:rPr>
              <w:t>5mg/Nm3</w:t>
            </w:r>
          </w:p>
          <w:p w14:paraId="69018263" w14:textId="503E604B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 w:rsidRPr="007E5ED6">
              <w:rPr>
                <w:rFonts w:ascii="Times New Roman" w:hAnsi="Times New Roman"/>
              </w:rPr>
              <w:t>ниво на шума: max 80  (с капак, абсорбиращ шума) dB (A)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94D5B5" w14:textId="78DE5450" w:rsidR="00A17B57" w:rsidRPr="00297689" w:rsidRDefault="00FA2C18" w:rsidP="00B64328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FA2C18">
              <w:rPr>
                <w:rFonts w:ascii="Times New Roman" w:hAnsi="Times New Roman"/>
                <w:sz w:val="22"/>
              </w:rPr>
              <w:lastRenderedPageBreak/>
              <w:t xml:space="preserve">остатъчен прах в чистия </w:t>
            </w:r>
            <w:r w:rsidR="00B64328" w:rsidRPr="00B64328">
              <w:rPr>
                <w:rFonts w:ascii="Times New Roman" w:hAnsi="Times New Roman"/>
                <w:sz w:val="22"/>
              </w:rPr>
              <w:t xml:space="preserve">въздух : по-малко или равно </w:t>
            </w:r>
            <w:r w:rsidR="00B64328" w:rsidRPr="00B64328">
              <w:rPr>
                <w:rFonts w:ascii="Times New Roman" w:hAnsi="Times New Roman"/>
                <w:sz w:val="22"/>
              </w:rPr>
              <w:lastRenderedPageBreak/>
              <w:t>на</w:t>
            </w:r>
            <w:r w:rsidR="004811B8">
              <w:rPr>
                <w:rFonts w:ascii="Times New Roman" w:hAnsi="Times New Roman"/>
                <w:sz w:val="22"/>
              </w:rPr>
              <w:t>&lt; или =</w:t>
            </w:r>
            <w:r w:rsidR="00B64328" w:rsidRPr="00B64328">
              <w:rPr>
                <w:rFonts w:ascii="Times New Roman" w:hAnsi="Times New Roman"/>
                <w:sz w:val="22"/>
              </w:rPr>
              <w:t xml:space="preserve"> </w:t>
            </w:r>
            <w:r w:rsidRPr="00B64328">
              <w:rPr>
                <w:rFonts w:ascii="Times New Roman" w:hAnsi="Times New Roman"/>
                <w:sz w:val="22"/>
              </w:rPr>
              <w:t>2 mg/Nm3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89C7865" w14:textId="77777777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A17B57" w:rsidRPr="00297689" w14:paraId="381C8EC5" w14:textId="45C382B3" w:rsidTr="00C60EE1">
        <w:trPr>
          <w:trHeight w:val="600"/>
        </w:trPr>
        <w:tc>
          <w:tcPr>
            <w:tcW w:w="562" w:type="dxa"/>
          </w:tcPr>
          <w:p w14:paraId="7A0CF7D6" w14:textId="77777777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CC945" w14:textId="682C75F0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F00AA6">
              <w:rPr>
                <w:rFonts w:ascii="Times New Roman" w:hAnsi="Times New Roman"/>
              </w:rPr>
              <w:t>Монометър за диференциалн</w:t>
            </w:r>
            <w:r>
              <w:rPr>
                <w:rFonts w:ascii="Times New Roman" w:hAnsi="Times New Roman"/>
              </w:rPr>
              <w:t>о</w:t>
            </w:r>
            <w:r w:rsidRPr="00F00AA6">
              <w:rPr>
                <w:rFonts w:ascii="Times New Roman" w:hAnsi="Times New Roman"/>
              </w:rPr>
              <w:t xml:space="preserve"> налягане</w:t>
            </w:r>
            <w:r>
              <w:rPr>
                <w:rFonts w:ascii="Times New Roman" w:hAnsi="Times New Roman"/>
              </w:rPr>
              <w:t xml:space="preserve">- </w:t>
            </w:r>
            <w:r w:rsidRPr="00F00AA6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>1 брой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25812" w14:textId="4AF5B6F3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t>Отчитащ</w:t>
            </w:r>
            <w:r w:rsidRPr="00F00AA6">
              <w:rPr>
                <w:rFonts w:ascii="Times New Roman" w:hAnsi="Times New Roman"/>
              </w:rPr>
              <w:t xml:space="preserve"> уред степента на замърсеност на филтъра.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31086A" w14:textId="20F90898" w:rsidR="00A17B57" w:rsidRPr="00297689" w:rsidRDefault="00FA2C18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  <w:r w:rsidRPr="00FA2C18">
              <w:rPr>
                <w:rFonts w:ascii="Times New Roman" w:hAnsi="Times New Roman"/>
                <w:sz w:val="22"/>
              </w:rPr>
              <w:t>Двуфунционален диференциален монометър с  реле за диференциално налягане, което  да управлява автоматичното продухване на филтърните патрони.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7879D5DB" w14:textId="77777777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  <w:tr w:rsidR="00A17B57" w:rsidRPr="00297689" w14:paraId="33043258" w14:textId="750E21AD" w:rsidTr="00C60EE1">
        <w:trPr>
          <w:trHeight w:val="600"/>
        </w:trPr>
        <w:tc>
          <w:tcPr>
            <w:tcW w:w="562" w:type="dxa"/>
          </w:tcPr>
          <w:p w14:paraId="3A9DE140" w14:textId="77777777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D72B3E" w14:textId="5EF8FF91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sz w:val="22"/>
              </w:rPr>
            </w:pPr>
            <w:r w:rsidRPr="00572A7B">
              <w:rPr>
                <w:rFonts w:ascii="Times New Roman" w:hAnsi="Times New Roman"/>
              </w:rPr>
              <w:t>Шумопоглъщащ корпус</w:t>
            </w:r>
            <w:r>
              <w:rPr>
                <w:rFonts w:ascii="Times New Roman" w:hAnsi="Times New Roman"/>
              </w:rPr>
              <w:t xml:space="preserve">- 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t xml:space="preserve">1 </w:t>
            </w:r>
            <w:r w:rsidRPr="005508B5">
              <w:rPr>
                <w:rFonts w:ascii="Times New Roman" w:eastAsia="Times New Roman" w:hAnsi="Times New Roman"/>
                <w:b/>
                <w:bCs/>
                <w:lang w:eastAsia="bg-BG" w:bidi="bg-BG"/>
              </w:rPr>
              <w:lastRenderedPageBreak/>
              <w:t>брой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BEF1" w14:textId="4CD44C96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b/>
                <w:bCs/>
                <w:color w:val="FF0000"/>
                <w:sz w:val="22"/>
                <w:lang w:bidi="bg-BG"/>
              </w:rPr>
            </w:pPr>
            <w:r>
              <w:rPr>
                <w:rFonts w:ascii="Times New Roman" w:hAnsi="Times New Roman"/>
              </w:rPr>
              <w:lastRenderedPageBreak/>
              <w:t>Н</w:t>
            </w:r>
            <w:r w:rsidRPr="007E5ED6">
              <w:rPr>
                <w:rFonts w:ascii="Times New Roman" w:hAnsi="Times New Roman"/>
              </w:rPr>
              <w:t xml:space="preserve">амаляване на шума, генериран от </w:t>
            </w:r>
            <w:r w:rsidRPr="007E5ED6">
              <w:rPr>
                <w:rFonts w:ascii="Times New Roman" w:hAnsi="Times New Roman"/>
              </w:rPr>
              <w:lastRenderedPageBreak/>
              <w:t>вентилатора на филтъра. монтиран директно над вентилатора на филтърния блок корпус със звукоизолация и решетка за изпускане на въздух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840017" w14:textId="2EAEE44B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3A2ED213" w14:textId="77777777" w:rsidR="00A17B57" w:rsidRPr="00297689" w:rsidRDefault="00A17B57" w:rsidP="00A17B57">
            <w:pPr>
              <w:widowControl w:val="0"/>
              <w:tabs>
                <w:tab w:val="left" w:pos="766"/>
              </w:tabs>
              <w:spacing w:after="155" w:line="264" w:lineRule="exact"/>
              <w:rPr>
                <w:rFonts w:ascii="Times New Roman" w:hAnsi="Times New Roman"/>
                <w:sz w:val="22"/>
              </w:rPr>
            </w:pPr>
          </w:p>
        </w:tc>
      </w:tr>
    </w:tbl>
    <w:p w14:paraId="70AD440D" w14:textId="77777777" w:rsidR="0046265B" w:rsidRPr="009D525E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4218A055" w14:textId="240972A2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45CBAF3A" w14:textId="77777777" w:rsidR="00060621" w:rsidRDefault="00060621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320E0F73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60737E46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49C038EB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E546204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36411AB5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72EF25EE" w14:textId="0B4A1656" w:rsidR="00060621" w:rsidRPr="000F4ED8" w:rsidRDefault="00060621" w:rsidP="000F4ED8">
      <w:pPr>
        <w:pStyle w:val="ListParagraph"/>
        <w:numPr>
          <w:ilvl w:val="0"/>
          <w:numId w:val="13"/>
        </w:numPr>
        <w:rPr>
          <w:rFonts w:ascii="Times New Roman" w:hAnsi="Times New Roman"/>
          <w:b/>
          <w:sz w:val="22"/>
        </w:rPr>
      </w:pPr>
      <w:r w:rsidRPr="000F4ED8">
        <w:rPr>
          <w:rFonts w:ascii="Times New Roman" w:hAnsi="Times New Roman"/>
          <w:b/>
          <w:sz w:val="22"/>
        </w:rPr>
        <w:t>Изпълнението на предмета на процедурат</w:t>
      </w:r>
      <w:r w:rsidR="00E26CA0" w:rsidRPr="000F4ED8">
        <w:rPr>
          <w:rFonts w:ascii="Times New Roman" w:hAnsi="Times New Roman"/>
          <w:b/>
          <w:sz w:val="22"/>
        </w:rPr>
        <w:t>а ще извършим при следните цени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2602"/>
        <w:gridCol w:w="2977"/>
      </w:tblGrid>
      <w:tr w:rsidR="00060621" w:rsidRPr="00060621" w14:paraId="23972EDB" w14:textId="77777777" w:rsidTr="0029768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EFE4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BE4D3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7AA4821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305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DD21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5AC2AD4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F4C1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35074D00" w14:textId="77777777" w:rsidTr="00297689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D3E0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194C5" w14:textId="5F2DBB6F" w:rsidR="00060621" w:rsidRPr="00060621" w:rsidRDefault="007221DA" w:rsidP="00060621">
            <w:pPr>
              <w:rPr>
                <w:rFonts w:ascii="Times New Roman" w:hAnsi="Times New Roman"/>
                <w:b/>
                <w:sz w:val="22"/>
              </w:rPr>
            </w:pPr>
            <w:r w:rsidRPr="007221DA">
              <w:rPr>
                <w:rFonts w:ascii="Times New Roman" w:hAnsi="Times New Roman"/>
                <w:b/>
                <w:bCs/>
                <w:sz w:val="22"/>
              </w:rPr>
              <w:t>Машина за автоматично дробометно почистване на листов материал и детайли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517B8" w14:textId="29B0158E" w:rsidR="00060621" w:rsidRPr="00060621" w:rsidRDefault="007221DA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 бр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BB2A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09A9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41CC498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7EAEB4FC" w14:textId="2C0EB256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="00E26CA0">
        <w:rPr>
          <w:rFonts w:ascii="Times New Roman" w:hAnsi="Times New Roman"/>
          <w:b/>
        </w:rPr>
        <w:t xml:space="preserve"> </w:t>
      </w:r>
      <w:r w:rsidRPr="00060621">
        <w:rPr>
          <w:rFonts w:ascii="Times New Roman" w:hAnsi="Times New Roman"/>
          <w:b/>
        </w:rPr>
        <w:t>на нашата оферта възлиза на:</w:t>
      </w:r>
    </w:p>
    <w:p w14:paraId="0F62297A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43DDDF99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31D7C5DA" w14:textId="12D35113" w:rsid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4FDA0764" w14:textId="6F8884D0" w:rsidR="000F4ED8" w:rsidRPr="00A86E74" w:rsidRDefault="000F4ED8" w:rsidP="000F4ED8">
      <w:pPr>
        <w:pStyle w:val="ListParagraph"/>
        <w:numPr>
          <w:ilvl w:val="0"/>
          <w:numId w:val="13"/>
        </w:numPr>
        <w:rPr>
          <w:rFonts w:ascii="Times New Roman" w:hAnsi="Times New Roman"/>
          <w:sz w:val="16"/>
          <w:szCs w:val="16"/>
        </w:rPr>
      </w:pPr>
      <w:bookmarkStart w:id="1" w:name="_GoBack"/>
      <w:r w:rsidRPr="00A86E74">
        <w:rPr>
          <w:rFonts w:ascii="Times New Roman" w:hAnsi="Times New Roman"/>
          <w:b/>
          <w:bCs/>
          <w:lang w:eastAsia="bg-BG" w:bidi="bg-BG"/>
        </w:rPr>
        <w:t xml:space="preserve">Място на доставка, монтаж, тестване, пускане в експлоатация и обучение - </w:t>
      </w:r>
      <w:r w:rsidR="00A60A78" w:rsidRPr="00A86E74">
        <w:rPr>
          <w:rFonts w:ascii="Times New Roman" w:hAnsi="Times New Roman"/>
          <w:bCs/>
          <w:lang w:eastAsia="bg-BG" w:bidi="bg-BG"/>
        </w:rPr>
        <w:t>---------------------------------------------</w:t>
      </w:r>
    </w:p>
    <w:p w14:paraId="3DCE0ACC" w14:textId="77777777" w:rsidR="00060621" w:rsidRPr="00A86E74" w:rsidRDefault="00060621" w:rsidP="00060621">
      <w:pPr>
        <w:rPr>
          <w:rFonts w:ascii="Times New Roman" w:hAnsi="Times New Roman"/>
          <w:sz w:val="22"/>
        </w:rPr>
      </w:pPr>
    </w:p>
    <w:p w14:paraId="035D7358" w14:textId="77777777" w:rsidR="00060621" w:rsidRPr="00A86E74" w:rsidRDefault="00060621" w:rsidP="00060621">
      <w:pPr>
        <w:rPr>
          <w:rFonts w:ascii="Times New Roman" w:hAnsi="Times New Roman"/>
          <w:b/>
          <w:lang w:val="ru-RU"/>
        </w:rPr>
      </w:pPr>
    </w:p>
    <w:p w14:paraId="331EB35D" w14:textId="77777777" w:rsidR="00060621" w:rsidRPr="00A86E74" w:rsidRDefault="00060621" w:rsidP="00060621">
      <w:pPr>
        <w:rPr>
          <w:rFonts w:ascii="Times New Roman" w:hAnsi="Times New Roman"/>
          <w:b/>
          <w:lang w:val="ru-RU"/>
        </w:rPr>
      </w:pPr>
    </w:p>
    <w:p w14:paraId="3BD3B9B2" w14:textId="77777777" w:rsidR="00060621" w:rsidRPr="00A86E74" w:rsidRDefault="00060621" w:rsidP="00060621">
      <w:pPr>
        <w:rPr>
          <w:rFonts w:ascii="Times New Roman" w:hAnsi="Times New Roman"/>
          <w:b/>
          <w:u w:val="single"/>
        </w:rPr>
      </w:pPr>
      <w:r w:rsidRPr="00A86E74">
        <w:rPr>
          <w:rFonts w:ascii="Times New Roman" w:hAnsi="Times New Roman"/>
          <w:b/>
          <w:u w:val="single"/>
        </w:rPr>
        <w:t>ІІ. НАЧИН НА ПЛАЩАНЕ</w:t>
      </w:r>
    </w:p>
    <w:p w14:paraId="0B3C22E1" w14:textId="77777777" w:rsidR="00964C4D" w:rsidRPr="00A86E74" w:rsidRDefault="00964C4D" w:rsidP="00964C4D">
      <w:pPr>
        <w:autoSpaceDE w:val="0"/>
        <w:jc w:val="both"/>
        <w:rPr>
          <w:rFonts w:ascii="Times New Roman" w:hAnsi="Times New Roman"/>
        </w:rPr>
      </w:pPr>
      <w:r w:rsidRPr="00A86E74">
        <w:rPr>
          <w:rFonts w:ascii="Times New Roman" w:hAnsi="Times New Roman"/>
        </w:rPr>
        <w:t xml:space="preserve">Декларираме, че сме съгласни с начина на плащане, посочен в публичната покана. </w:t>
      </w:r>
    </w:p>
    <w:p w14:paraId="1D12CB36" w14:textId="77777777" w:rsidR="00964C4D" w:rsidRPr="00A86E74" w:rsidRDefault="00964C4D" w:rsidP="00964C4D">
      <w:pPr>
        <w:autoSpaceDE w:val="0"/>
        <w:jc w:val="both"/>
        <w:rPr>
          <w:rFonts w:ascii="Times New Roman" w:hAnsi="Times New Roman"/>
          <w:b/>
        </w:rPr>
      </w:pPr>
    </w:p>
    <w:p w14:paraId="750A964E" w14:textId="77777777" w:rsidR="00964C4D" w:rsidRPr="00A86E74" w:rsidRDefault="00964C4D" w:rsidP="00964C4D">
      <w:pPr>
        <w:autoSpaceDE w:val="0"/>
        <w:jc w:val="both"/>
        <w:rPr>
          <w:rFonts w:ascii="Times New Roman" w:hAnsi="Times New Roman"/>
        </w:rPr>
      </w:pPr>
      <w:r w:rsidRPr="00A86E74">
        <w:rPr>
          <w:rFonts w:ascii="Times New Roman" w:hAnsi="Times New Roman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 цена в съответствие с единичната  цена на офертата.</w:t>
      </w:r>
    </w:p>
    <w:p w14:paraId="32351750" w14:textId="77777777" w:rsidR="00964C4D" w:rsidRPr="00A86E74" w:rsidRDefault="00964C4D" w:rsidP="00964C4D">
      <w:pPr>
        <w:autoSpaceDE w:val="0"/>
        <w:jc w:val="both"/>
        <w:rPr>
          <w:rFonts w:ascii="Times New Roman" w:hAnsi="Times New Roman"/>
        </w:rPr>
      </w:pPr>
    </w:p>
    <w:p w14:paraId="39CC1DF9" w14:textId="77777777" w:rsidR="00964C4D" w:rsidRPr="00A86E74" w:rsidRDefault="00964C4D" w:rsidP="00964C4D">
      <w:pPr>
        <w:autoSpaceDE w:val="0"/>
        <w:jc w:val="both"/>
        <w:rPr>
          <w:rFonts w:ascii="Times New Roman" w:hAnsi="Times New Roman"/>
        </w:rPr>
      </w:pPr>
      <w:r w:rsidRPr="00A86E74">
        <w:rPr>
          <w:rFonts w:ascii="Times New Roman" w:hAnsi="Times New Roman"/>
        </w:rPr>
        <w:t>При несъответствие между сумата, написана с цифри, и тази, написана с думи, важи сумата, написана с думи.</w:t>
      </w:r>
    </w:p>
    <w:p w14:paraId="66A69EFD" w14:textId="77777777" w:rsidR="00964C4D" w:rsidRPr="00A86E74" w:rsidRDefault="00964C4D" w:rsidP="00964C4D">
      <w:pPr>
        <w:autoSpaceDE w:val="0"/>
        <w:jc w:val="both"/>
        <w:rPr>
          <w:rFonts w:ascii="Times New Roman" w:hAnsi="Times New Roman"/>
        </w:rPr>
      </w:pPr>
    </w:p>
    <w:p w14:paraId="212E3F55" w14:textId="77777777" w:rsidR="00964C4D" w:rsidRPr="00A86E74" w:rsidRDefault="00964C4D" w:rsidP="00964C4D">
      <w:pPr>
        <w:autoSpaceDE w:val="0"/>
        <w:jc w:val="both"/>
        <w:rPr>
          <w:rFonts w:ascii="Times New Roman" w:hAnsi="Times New Roman"/>
          <w:lang w:val="ru-RU"/>
        </w:rPr>
      </w:pPr>
    </w:p>
    <w:p w14:paraId="0640572E" w14:textId="77777777" w:rsidR="00964C4D" w:rsidRPr="00A86E74" w:rsidRDefault="00964C4D" w:rsidP="00964C4D">
      <w:pPr>
        <w:autoSpaceDE w:val="0"/>
        <w:jc w:val="both"/>
        <w:rPr>
          <w:rFonts w:ascii="Times New Roman" w:hAnsi="Times New Roman"/>
        </w:rPr>
      </w:pPr>
      <w:r w:rsidRPr="00A86E74">
        <w:rPr>
          <w:rFonts w:ascii="Times New Roman" w:hAnsi="Times New Roman"/>
        </w:rPr>
        <w:t>Като неразделна част от настоящата Оферта, прилагаме следните документи:</w:t>
      </w:r>
    </w:p>
    <w:p w14:paraId="12299B1F" w14:textId="77777777" w:rsidR="009F4DE4" w:rsidRPr="00A86E74" w:rsidRDefault="009F4DE4" w:rsidP="009F4DE4">
      <w:pPr>
        <w:rPr>
          <w:rFonts w:ascii="Times New Roman" w:hAnsi="Times New Roman"/>
          <w:sz w:val="16"/>
          <w:szCs w:val="16"/>
        </w:rPr>
      </w:pPr>
    </w:p>
    <w:p w14:paraId="6A6FC436" w14:textId="77777777" w:rsidR="00060621" w:rsidRPr="00A86E74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A86E74"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A86E74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A86E74">
        <w:rPr>
          <w:rFonts w:ascii="Times New Roman" w:hAnsi="Times New Roman"/>
          <w:szCs w:val="24"/>
        </w:rPr>
        <w:t>;</w:t>
      </w:r>
    </w:p>
    <w:p w14:paraId="5CC73929" w14:textId="77777777" w:rsidR="00060621" w:rsidRPr="00A86E74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A86E74">
        <w:rPr>
          <w:rFonts w:ascii="Times New Roman" w:hAnsi="Times New Roman"/>
          <w:szCs w:val="24"/>
        </w:rPr>
        <w:t xml:space="preserve">Декларация по чл. 22, ал. </w:t>
      </w:r>
      <w:r w:rsidR="00C607C9" w:rsidRPr="00A86E74">
        <w:rPr>
          <w:rFonts w:ascii="Times New Roman" w:hAnsi="Times New Roman"/>
          <w:szCs w:val="24"/>
        </w:rPr>
        <w:t>2</w:t>
      </w:r>
      <w:r w:rsidRPr="00A86E74">
        <w:rPr>
          <w:rFonts w:ascii="Times New Roman" w:hAnsi="Times New Roman"/>
          <w:szCs w:val="24"/>
        </w:rPr>
        <w:t xml:space="preserve">, т. 1 от Постановление № </w:t>
      </w:r>
      <w:r w:rsidR="00400207" w:rsidRPr="00A86E74">
        <w:rPr>
          <w:rFonts w:ascii="Times New Roman" w:hAnsi="Times New Roman"/>
          <w:szCs w:val="24"/>
        </w:rPr>
        <w:t>118</w:t>
      </w:r>
      <w:r w:rsidR="00DE1E71" w:rsidRPr="00A86E74">
        <w:rPr>
          <w:rFonts w:ascii="Times New Roman" w:hAnsi="Times New Roman"/>
          <w:szCs w:val="24"/>
        </w:rPr>
        <w:t xml:space="preserve"> </w:t>
      </w:r>
      <w:r w:rsidRPr="00A86E74">
        <w:rPr>
          <w:rFonts w:ascii="Times New Roman" w:hAnsi="Times New Roman"/>
          <w:szCs w:val="24"/>
        </w:rPr>
        <w:t xml:space="preserve"> на Министерския съвет от </w:t>
      </w:r>
      <w:r w:rsidR="00400207" w:rsidRPr="00A86E74">
        <w:rPr>
          <w:rFonts w:ascii="Times New Roman" w:hAnsi="Times New Roman"/>
          <w:szCs w:val="24"/>
        </w:rPr>
        <w:t>2014</w:t>
      </w:r>
      <w:r w:rsidRPr="00A86E74">
        <w:rPr>
          <w:rFonts w:ascii="Times New Roman" w:hAnsi="Times New Roman"/>
          <w:szCs w:val="24"/>
        </w:rPr>
        <w:t xml:space="preserve"> г.;</w:t>
      </w:r>
    </w:p>
    <w:p w14:paraId="40AF95B7" w14:textId="12B2BB56" w:rsidR="00964C4D" w:rsidRPr="00A86E74" w:rsidRDefault="00E26CA0" w:rsidP="00964C4D">
      <w:pPr>
        <w:autoSpaceDE w:val="0"/>
        <w:autoSpaceDN w:val="0"/>
        <w:adjustRightInd w:val="0"/>
        <w:ind w:firstLine="708"/>
        <w:rPr>
          <w:rFonts w:ascii="Times New Roman" w:hAnsi="Times New Roman"/>
          <w:szCs w:val="24"/>
        </w:rPr>
      </w:pPr>
      <w:r w:rsidRPr="00A86E74">
        <w:rPr>
          <w:rFonts w:ascii="Times New Roman" w:hAnsi="Times New Roman"/>
          <w:szCs w:val="24"/>
        </w:rPr>
        <w:t>3</w:t>
      </w:r>
      <w:r w:rsidR="00964C4D" w:rsidRPr="00A86E74">
        <w:rPr>
          <w:rFonts w:ascii="Times New Roman" w:hAnsi="Times New Roman"/>
          <w:szCs w:val="24"/>
        </w:rPr>
        <w:t>.</w:t>
      </w:r>
      <w:r w:rsidR="00812439" w:rsidRPr="00A86E74">
        <w:rPr>
          <w:rFonts w:ascii="Times New Roman" w:hAnsi="Times New Roman"/>
          <w:szCs w:val="24"/>
        </w:rPr>
        <w:t xml:space="preserve"> </w:t>
      </w:r>
      <w:r w:rsidR="00964C4D" w:rsidRPr="00A86E74">
        <w:rPr>
          <w:rFonts w:ascii="Times New Roman" w:hAnsi="Times New Roman"/>
          <w:szCs w:val="24"/>
        </w:rPr>
        <w:t xml:space="preserve"> Копия от Отчети за приходите и разходите за последните 3 (три) приключени финансови години в зависимост от датата, на която кандидатът е учреден или е започнал дейността си. </w:t>
      </w:r>
    </w:p>
    <w:p w14:paraId="2B0F7303" w14:textId="77777777" w:rsidR="00964C4D" w:rsidRPr="00A86E74" w:rsidRDefault="00964C4D" w:rsidP="00964C4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ABBF24A" w14:textId="77777777" w:rsidR="00964C4D" w:rsidRPr="00A86E74" w:rsidRDefault="00964C4D" w:rsidP="00964C4D">
      <w:pPr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 w:rsidRPr="00A86E74">
        <w:rPr>
          <w:rFonts w:ascii="Times New Roman" w:hAnsi="Times New Roman"/>
          <w:i/>
          <w:szCs w:val="24"/>
        </w:rPr>
        <w:t xml:space="preserve">В случай, че кандидатът е чуждестранно юридическо или физическо лице се прилагат аналогични на посочените изискуеми официални документи от съответната страна – оригинал или заверено от кандидата копие, придружено с превод на български език. </w:t>
      </w:r>
    </w:p>
    <w:p w14:paraId="674ABD33" w14:textId="77777777" w:rsidR="00964C4D" w:rsidRPr="00A86E74" w:rsidRDefault="00964C4D" w:rsidP="00964C4D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42FC65B" w14:textId="3FEFA825" w:rsidR="00964C4D" w:rsidRPr="00A86E74" w:rsidRDefault="00E26CA0" w:rsidP="00FC4202">
      <w:pPr>
        <w:autoSpaceDE w:val="0"/>
        <w:autoSpaceDN w:val="0"/>
        <w:adjustRightInd w:val="0"/>
        <w:ind w:firstLine="708"/>
        <w:rPr>
          <w:rFonts w:ascii="Times New Roman" w:hAnsi="Times New Roman"/>
          <w:bCs/>
          <w:szCs w:val="24"/>
        </w:rPr>
      </w:pPr>
      <w:r w:rsidRPr="00A86E74">
        <w:rPr>
          <w:rFonts w:ascii="Times New Roman" w:hAnsi="Times New Roman"/>
          <w:szCs w:val="24"/>
        </w:rPr>
        <w:t>4</w:t>
      </w:r>
      <w:r w:rsidR="00964C4D" w:rsidRPr="00A86E74">
        <w:rPr>
          <w:rFonts w:ascii="Times New Roman" w:hAnsi="Times New Roman"/>
          <w:szCs w:val="24"/>
        </w:rPr>
        <w:t xml:space="preserve">. </w:t>
      </w:r>
      <w:r w:rsidR="00964C4D" w:rsidRPr="00A86E74">
        <w:rPr>
          <w:rFonts w:ascii="Times New Roman" w:hAnsi="Times New Roman"/>
          <w:bCs/>
          <w:szCs w:val="24"/>
        </w:rPr>
        <w:t>Списък на изпълнени през последните 3 години, преди датата на подаване на офертата, в зависимост от датата, на която кандидатът е учреден или е з</w:t>
      </w:r>
      <w:r w:rsidR="00FC4202" w:rsidRPr="00A86E74">
        <w:rPr>
          <w:rFonts w:ascii="Times New Roman" w:hAnsi="Times New Roman"/>
          <w:bCs/>
          <w:szCs w:val="24"/>
        </w:rPr>
        <w:t xml:space="preserve">апочнал дейността си, минимум 1 </w:t>
      </w:r>
      <w:r w:rsidR="00964C4D" w:rsidRPr="00A86E74">
        <w:rPr>
          <w:rFonts w:ascii="Times New Roman" w:hAnsi="Times New Roman"/>
          <w:bCs/>
          <w:szCs w:val="24"/>
        </w:rPr>
        <w:t>(</w:t>
      </w:r>
      <w:r w:rsidR="00FC4202" w:rsidRPr="00A86E74">
        <w:rPr>
          <w:rFonts w:ascii="Times New Roman" w:hAnsi="Times New Roman"/>
          <w:bCs/>
          <w:szCs w:val="24"/>
        </w:rPr>
        <w:t>една</w:t>
      </w:r>
      <w:r w:rsidR="00964C4D" w:rsidRPr="00A86E74">
        <w:rPr>
          <w:rFonts w:ascii="Times New Roman" w:hAnsi="Times New Roman"/>
          <w:bCs/>
          <w:szCs w:val="24"/>
        </w:rPr>
        <w:t>) доставк</w:t>
      </w:r>
      <w:r w:rsidR="00FC4202" w:rsidRPr="00A86E74">
        <w:rPr>
          <w:rFonts w:ascii="Times New Roman" w:hAnsi="Times New Roman"/>
          <w:bCs/>
          <w:szCs w:val="24"/>
        </w:rPr>
        <w:t>а</w:t>
      </w:r>
      <w:r w:rsidR="00964C4D" w:rsidRPr="00A86E74">
        <w:rPr>
          <w:rFonts w:ascii="Times New Roman" w:hAnsi="Times New Roman"/>
          <w:bCs/>
          <w:szCs w:val="24"/>
        </w:rPr>
        <w:t>, с предмет  сходен  с предмета на настоящата процедура, включително стойност,  дати  и  получатели;</w:t>
      </w:r>
    </w:p>
    <w:p w14:paraId="77D95EFB" w14:textId="73D77546" w:rsidR="00964C4D" w:rsidRPr="00A86E74" w:rsidRDefault="00FC4202" w:rsidP="00964C4D">
      <w:pPr>
        <w:autoSpaceDE w:val="0"/>
        <w:ind w:firstLine="708"/>
        <w:jc w:val="both"/>
        <w:rPr>
          <w:rFonts w:ascii="Times New Roman" w:hAnsi="Times New Roman"/>
          <w:bCs/>
          <w:szCs w:val="24"/>
        </w:rPr>
      </w:pPr>
      <w:r w:rsidRPr="00A86E74">
        <w:rPr>
          <w:rFonts w:ascii="Times New Roman" w:hAnsi="Times New Roman"/>
          <w:bCs/>
          <w:szCs w:val="24"/>
        </w:rPr>
        <w:t>5</w:t>
      </w:r>
      <w:r w:rsidR="00964C4D" w:rsidRPr="00A86E74">
        <w:rPr>
          <w:rFonts w:ascii="Times New Roman" w:hAnsi="Times New Roman"/>
          <w:bCs/>
          <w:szCs w:val="24"/>
        </w:rPr>
        <w:t xml:space="preserve">. Копие на препоръки/референции  за добро изпълнение и/или приемо-предавателни протоколи (от които да е видно, че работата е приета без възражение) </w:t>
      </w:r>
      <w:r w:rsidR="006E4EBF" w:rsidRPr="00A86E74">
        <w:rPr>
          <w:rFonts w:ascii="Times New Roman" w:hAnsi="Times New Roman"/>
          <w:bCs/>
          <w:szCs w:val="24"/>
        </w:rPr>
        <w:t>към списъка на доставките по т.4</w:t>
      </w:r>
      <w:r w:rsidR="00964C4D" w:rsidRPr="00A86E74">
        <w:rPr>
          <w:rFonts w:ascii="Times New Roman" w:hAnsi="Times New Roman"/>
          <w:bCs/>
          <w:szCs w:val="24"/>
        </w:rPr>
        <w:t xml:space="preserve">.  </w:t>
      </w:r>
    </w:p>
    <w:p w14:paraId="6B96BDF2" w14:textId="5BAEB094" w:rsidR="00964C4D" w:rsidRPr="00A86E74" w:rsidRDefault="00FC4202" w:rsidP="00964C4D">
      <w:pPr>
        <w:ind w:firstLine="708"/>
        <w:jc w:val="both"/>
        <w:rPr>
          <w:rFonts w:ascii="Times New Roman" w:hAnsi="Times New Roman"/>
          <w:szCs w:val="24"/>
        </w:rPr>
      </w:pPr>
      <w:r w:rsidRPr="00A86E74">
        <w:rPr>
          <w:rFonts w:ascii="Times New Roman" w:hAnsi="Times New Roman"/>
          <w:szCs w:val="24"/>
        </w:rPr>
        <w:t>6</w:t>
      </w:r>
      <w:r w:rsidR="00964C4D" w:rsidRPr="00A86E74">
        <w:rPr>
          <w:rFonts w:ascii="Times New Roman" w:hAnsi="Times New Roman"/>
          <w:szCs w:val="24"/>
        </w:rPr>
        <w:t xml:space="preserve">. Договор за обединение (консорциум), съдържащ информация на лицето, което ще представлява обединението, както и за разпределение на ангажиментите, предмет на процедурата (при кандидати, които са обединения). </w:t>
      </w:r>
    </w:p>
    <w:p w14:paraId="1101D225" w14:textId="40BC7F3D" w:rsidR="00964C4D" w:rsidRPr="00A86E74" w:rsidRDefault="00FC4202" w:rsidP="00964C4D">
      <w:pPr>
        <w:ind w:firstLine="708"/>
        <w:jc w:val="both"/>
        <w:rPr>
          <w:rFonts w:ascii="Times New Roman" w:hAnsi="Times New Roman"/>
          <w:szCs w:val="24"/>
        </w:rPr>
      </w:pPr>
      <w:r w:rsidRPr="00A86E74">
        <w:rPr>
          <w:rFonts w:ascii="Times New Roman" w:hAnsi="Times New Roman"/>
          <w:szCs w:val="24"/>
        </w:rPr>
        <w:t>7</w:t>
      </w:r>
      <w:r w:rsidR="00964C4D" w:rsidRPr="00A86E74">
        <w:rPr>
          <w:rFonts w:ascii="Times New Roman" w:hAnsi="Times New Roman"/>
          <w:szCs w:val="24"/>
        </w:rPr>
        <w:t>.</w:t>
      </w:r>
      <w:r w:rsidR="00964C4D" w:rsidRPr="00A86E74">
        <w:rPr>
          <w:rFonts w:ascii="Times New Roman" w:hAnsi="Times New Roman"/>
          <w:szCs w:val="24"/>
        </w:rPr>
        <w:tab/>
        <w:t>Нотариално заверено пълномощно на лицето, подписало офертата, ако офертата се подписва от пълномощник.</w:t>
      </w:r>
    </w:p>
    <w:p w14:paraId="4CE55311" w14:textId="76147D7E" w:rsidR="00964C4D" w:rsidRPr="00A86E74" w:rsidRDefault="00FC4202" w:rsidP="00964C4D">
      <w:pPr>
        <w:ind w:firstLine="708"/>
        <w:jc w:val="both"/>
        <w:rPr>
          <w:rFonts w:ascii="Times New Roman" w:hAnsi="Times New Roman"/>
          <w:szCs w:val="24"/>
        </w:rPr>
      </w:pPr>
      <w:r w:rsidRPr="00A86E74">
        <w:rPr>
          <w:rFonts w:ascii="Times New Roman" w:hAnsi="Times New Roman"/>
          <w:szCs w:val="24"/>
        </w:rPr>
        <w:lastRenderedPageBreak/>
        <w:t>8</w:t>
      </w:r>
      <w:r w:rsidR="00964C4D" w:rsidRPr="00A86E74">
        <w:rPr>
          <w:rFonts w:ascii="Times New Roman" w:hAnsi="Times New Roman"/>
          <w:szCs w:val="24"/>
        </w:rPr>
        <w:t xml:space="preserve">. 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 </w:t>
      </w:r>
    </w:p>
    <w:p w14:paraId="14B09F27" w14:textId="154A7391" w:rsidR="00964C4D" w:rsidRPr="00A86E74" w:rsidRDefault="00FC4202" w:rsidP="00964C4D">
      <w:pPr>
        <w:ind w:firstLine="708"/>
        <w:jc w:val="both"/>
        <w:rPr>
          <w:rFonts w:ascii="Times New Roman" w:hAnsi="Times New Roman"/>
          <w:szCs w:val="24"/>
        </w:rPr>
      </w:pPr>
      <w:r w:rsidRPr="00A86E74">
        <w:rPr>
          <w:rFonts w:ascii="Times New Roman" w:hAnsi="Times New Roman"/>
          <w:szCs w:val="24"/>
        </w:rPr>
        <w:t>9</w:t>
      </w:r>
      <w:r w:rsidR="00964C4D" w:rsidRPr="00A86E74">
        <w:rPr>
          <w:rFonts w:ascii="Times New Roman" w:hAnsi="Times New Roman"/>
          <w:szCs w:val="24"/>
        </w:rPr>
        <w:t>.</w:t>
      </w:r>
      <w:r w:rsidR="00763F96" w:rsidRPr="00A86E74">
        <w:rPr>
          <w:rFonts w:ascii="Times New Roman" w:hAnsi="Times New Roman"/>
          <w:szCs w:val="24"/>
        </w:rPr>
        <w:t xml:space="preserve"> </w:t>
      </w:r>
      <w:r w:rsidR="00964C4D" w:rsidRPr="00A86E74">
        <w:rPr>
          <w:rFonts w:ascii="Times New Roman" w:hAnsi="Times New Roman"/>
          <w:szCs w:val="24"/>
        </w:rPr>
        <w:t>Документи по  т.1</w:t>
      </w:r>
      <w:r w:rsidR="006E4EBF" w:rsidRPr="00A86E74">
        <w:rPr>
          <w:rFonts w:ascii="Times New Roman" w:hAnsi="Times New Roman"/>
          <w:szCs w:val="24"/>
        </w:rPr>
        <w:t>, 2, 3, 4, 5 и</w:t>
      </w:r>
      <w:r w:rsidR="00763F96" w:rsidRPr="00A86E74">
        <w:rPr>
          <w:rFonts w:ascii="Times New Roman" w:hAnsi="Times New Roman"/>
          <w:szCs w:val="24"/>
        </w:rPr>
        <w:t xml:space="preserve"> </w:t>
      </w:r>
      <w:r w:rsidR="006E4EBF" w:rsidRPr="00A86E74">
        <w:rPr>
          <w:rFonts w:ascii="Times New Roman" w:hAnsi="Times New Roman"/>
          <w:szCs w:val="24"/>
        </w:rPr>
        <w:t>7</w:t>
      </w:r>
      <w:r w:rsidR="00964C4D" w:rsidRPr="00A86E74">
        <w:rPr>
          <w:rFonts w:ascii="Times New Roman" w:hAnsi="Times New Roman"/>
          <w:szCs w:val="24"/>
        </w:rPr>
        <w:t xml:space="preserve"> за подизпълнителите;</w:t>
      </w:r>
    </w:p>
    <w:p w14:paraId="2F5C05C6" w14:textId="4C07847B" w:rsidR="00297689" w:rsidRPr="00A86E74" w:rsidRDefault="00763F96" w:rsidP="00297689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A86E74">
        <w:rPr>
          <w:rFonts w:ascii="Times New Roman" w:hAnsi="Times New Roman"/>
          <w:szCs w:val="24"/>
        </w:rPr>
        <w:t>1</w:t>
      </w:r>
      <w:r w:rsidR="00FC4202" w:rsidRPr="00A86E74">
        <w:rPr>
          <w:rFonts w:ascii="Times New Roman" w:hAnsi="Times New Roman"/>
          <w:szCs w:val="24"/>
        </w:rPr>
        <w:t>0</w:t>
      </w:r>
      <w:r w:rsidR="00964C4D" w:rsidRPr="00A86E74">
        <w:rPr>
          <w:rFonts w:ascii="Times New Roman" w:hAnsi="Times New Roman"/>
          <w:szCs w:val="24"/>
        </w:rPr>
        <w:t xml:space="preserve">. </w:t>
      </w:r>
      <w:r w:rsidR="00297689" w:rsidRPr="00A86E74">
        <w:rPr>
          <w:rFonts w:ascii="Times New Roman" w:hAnsi="Times New Roman"/>
          <w:bCs/>
          <w:szCs w:val="24"/>
          <w:lang w:bidi="bg-BG"/>
        </w:rPr>
        <w:t>В случай че кандидатът е производител на оборудването: Декларация в свободен текст, че ако бъде избран за изпълнител ще извършва сервизно обслужване на предлаганото оборудване.</w:t>
      </w:r>
    </w:p>
    <w:p w14:paraId="785648FB" w14:textId="5B667E0C" w:rsidR="00297689" w:rsidRPr="00A86E74" w:rsidRDefault="00297689" w:rsidP="00297689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A86E74">
        <w:rPr>
          <w:rFonts w:ascii="Times New Roman" w:hAnsi="Times New Roman"/>
          <w:bCs/>
          <w:szCs w:val="24"/>
          <w:lang w:bidi="bg-BG"/>
        </w:rPr>
        <w:t xml:space="preserve">В случай че кандидатът е доставчик: </w:t>
      </w:r>
      <w:r w:rsidR="005872DF" w:rsidRPr="00A86E74">
        <w:rPr>
          <w:rFonts w:ascii="Times New Roman" w:hAnsi="Times New Roman"/>
          <w:bCs/>
          <w:szCs w:val="24"/>
          <w:lang w:bidi="bg-BG"/>
        </w:rPr>
        <w:t>Копие на о</w:t>
      </w:r>
      <w:r w:rsidRPr="00A86E74">
        <w:rPr>
          <w:rFonts w:ascii="Times New Roman" w:hAnsi="Times New Roman"/>
          <w:bCs/>
          <w:szCs w:val="24"/>
          <w:lang w:bidi="bg-BG"/>
        </w:rPr>
        <w:t xml:space="preserve">торизационно писмо/договор за официално представителство или друг еквивалентен документ, удостоверяващ правото му за продажба и за сервизно обслужване на предлаганото оборудване </w:t>
      </w:r>
      <w:r w:rsidRPr="00A86E74">
        <w:rPr>
          <w:rFonts w:ascii="Times New Roman" w:hAnsi="Times New Roman"/>
          <w:szCs w:val="24"/>
        </w:rPr>
        <w:t>за територията на Република България</w:t>
      </w:r>
      <w:r w:rsidRPr="00A86E74">
        <w:rPr>
          <w:rFonts w:ascii="Times New Roman" w:hAnsi="Times New Roman"/>
          <w:bCs/>
          <w:szCs w:val="24"/>
          <w:lang w:bidi="bg-BG"/>
        </w:rPr>
        <w:t>.</w:t>
      </w:r>
    </w:p>
    <w:p w14:paraId="05FE7040" w14:textId="107282CF" w:rsidR="00A578F0" w:rsidRPr="00A86E74" w:rsidRDefault="00A578F0" w:rsidP="00A578F0">
      <w:pPr>
        <w:ind w:firstLine="708"/>
        <w:jc w:val="both"/>
        <w:rPr>
          <w:rFonts w:ascii="Times New Roman" w:hAnsi="Times New Roman"/>
          <w:bCs/>
          <w:lang w:eastAsia="bg-BG" w:bidi="bg-BG"/>
        </w:rPr>
      </w:pPr>
      <w:r w:rsidRPr="00A86E74">
        <w:rPr>
          <w:rFonts w:ascii="Times New Roman" w:hAnsi="Times New Roman"/>
          <w:bCs/>
          <w:szCs w:val="24"/>
          <w:lang w:bidi="bg-BG"/>
        </w:rPr>
        <w:t>11.</w:t>
      </w:r>
      <w:r w:rsidRPr="00A86E74">
        <w:rPr>
          <w:rFonts w:ascii="Times New Roman" w:hAnsi="Times New Roman"/>
          <w:bCs/>
          <w:lang w:eastAsia="bg-BG" w:bidi="bg-BG"/>
        </w:rPr>
        <w:t xml:space="preserve"> Първоначални графични материали съобразени с изискванията за първоначално предполагаемо позициониране на съоръжението съгласно</w:t>
      </w:r>
      <w:r w:rsidR="007571C3" w:rsidRPr="00A86E74">
        <w:rPr>
          <w:rFonts w:ascii="Times New Roman" w:hAnsi="Times New Roman"/>
          <w:bCs/>
          <w:lang w:eastAsia="bg-BG" w:bidi="bg-BG"/>
        </w:rPr>
        <w:t xml:space="preserve"> приложен чертеж на ВЪЗЛОЖИТЕЛЯ </w:t>
      </w:r>
      <w:r w:rsidRPr="00A86E74">
        <w:rPr>
          <w:rFonts w:ascii="Times New Roman" w:hAnsi="Times New Roman"/>
          <w:bCs/>
          <w:lang w:eastAsia="bg-BG" w:bidi="bg-BG"/>
        </w:rPr>
        <w:t>- ситуация и профил. Монтажни и габаритни размери  за всяка една обособена единица.</w:t>
      </w:r>
    </w:p>
    <w:p w14:paraId="2D06F0A1" w14:textId="2E3B4F91" w:rsidR="00A578F0" w:rsidRPr="00A86E74" w:rsidRDefault="00A578F0" w:rsidP="00A578F0">
      <w:pPr>
        <w:ind w:firstLine="708"/>
        <w:jc w:val="both"/>
        <w:rPr>
          <w:rFonts w:ascii="Times New Roman" w:hAnsi="Times New Roman"/>
          <w:bCs/>
          <w:szCs w:val="24"/>
          <w:lang w:bidi="bg-BG"/>
        </w:rPr>
      </w:pPr>
      <w:r w:rsidRPr="00A86E74">
        <w:rPr>
          <w:rFonts w:ascii="Times New Roman" w:hAnsi="Times New Roman"/>
          <w:bCs/>
          <w:lang w:eastAsia="bg-BG" w:bidi="bg-BG"/>
        </w:rPr>
        <w:t xml:space="preserve">12. Декларация в свободен текст че ако бъдат избрани за ИЗПЪЛНИТЕЛ </w:t>
      </w:r>
      <w:r w:rsidR="00A15A76" w:rsidRPr="00A86E74">
        <w:rPr>
          <w:rFonts w:ascii="Times New Roman" w:hAnsi="Times New Roman"/>
          <w:bCs/>
          <w:lang w:eastAsia="bg-BG" w:bidi="bg-BG"/>
        </w:rPr>
        <w:t>при доставка з</w:t>
      </w:r>
      <w:r w:rsidRPr="00A86E74">
        <w:rPr>
          <w:rFonts w:ascii="Times New Roman" w:hAnsi="Times New Roman"/>
          <w:bCs/>
          <w:lang w:eastAsia="bg-BG" w:bidi="bg-BG"/>
        </w:rPr>
        <w:t xml:space="preserve">а всяка една обособена единица ще </w:t>
      </w:r>
      <w:r w:rsidR="007571C3" w:rsidRPr="00A86E74">
        <w:rPr>
          <w:rFonts w:ascii="Times New Roman" w:hAnsi="Times New Roman"/>
          <w:bCs/>
          <w:lang w:eastAsia="bg-BG" w:bidi="bg-BG"/>
        </w:rPr>
        <w:t>предоставят необходимите документи посочени в т. 8 на Техническата спецификация.</w:t>
      </w:r>
    </w:p>
    <w:p w14:paraId="751B528D" w14:textId="724DD7C8" w:rsidR="00964C4D" w:rsidRPr="00A86E74" w:rsidRDefault="00964C4D" w:rsidP="00297689">
      <w:pPr>
        <w:ind w:firstLine="708"/>
        <w:jc w:val="both"/>
        <w:rPr>
          <w:rFonts w:ascii="Times New Roman" w:hAnsi="Times New Roman"/>
          <w:bCs/>
          <w:szCs w:val="24"/>
        </w:rPr>
      </w:pPr>
    </w:p>
    <w:bookmarkEnd w:id="1"/>
    <w:p w14:paraId="343AEDC0" w14:textId="21733FFA" w:rsidR="00964C4D" w:rsidRPr="00926174" w:rsidRDefault="00964C4D" w:rsidP="00964C4D">
      <w:pPr>
        <w:jc w:val="both"/>
        <w:rPr>
          <w:rFonts w:ascii="Times New Roman" w:hAnsi="Times New Roman"/>
          <w:bCs/>
          <w:i/>
          <w:szCs w:val="24"/>
        </w:rPr>
      </w:pPr>
      <w:r w:rsidRPr="00964C4D">
        <w:rPr>
          <w:rFonts w:ascii="Times New Roman" w:hAnsi="Times New Roman"/>
          <w:bCs/>
          <w:szCs w:val="24"/>
        </w:rPr>
        <w:t xml:space="preserve">    </w:t>
      </w:r>
    </w:p>
    <w:p w14:paraId="5E70D693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9E4AD41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44D76703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697B41C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54E55DBA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7E499450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67CBC8E8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FE75243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384B8FFC" w14:textId="77777777" w:rsidR="00060621" w:rsidRPr="00C607C9" w:rsidRDefault="00060621" w:rsidP="00060621">
      <w:pPr>
        <w:rPr>
          <w:rFonts w:ascii="Times New Roman" w:hAnsi="Times New Roman"/>
          <w:szCs w:val="24"/>
        </w:rPr>
      </w:pPr>
    </w:p>
    <w:p w14:paraId="45DF8080" w14:textId="77777777" w:rsidR="00F52DA7" w:rsidRPr="00C607C9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2A51930E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B104D1">
      <w:headerReference w:type="even" r:id="rId8"/>
      <w:headerReference w:type="default" r:id="rId9"/>
      <w:footerReference w:type="even" r:id="rId10"/>
      <w:footerReference w:type="default" r:id="rId11"/>
      <w:pgSz w:w="16840" w:h="11907" w:orient="landscape" w:code="9"/>
      <w:pgMar w:top="1134" w:right="540" w:bottom="1134" w:left="899" w:header="301" w:footer="587" w:gutter="0"/>
      <w:cols w:space="708"/>
      <w:noEndnote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DA81B5" w16cex:dateUtc="2021-09-01T19:48:00Z"/>
  <w16cex:commentExtensible w16cex:durableId="24DA81E9" w16cex:dateUtc="2021-09-01T19:49:00Z"/>
  <w16cex:commentExtensible w16cex:durableId="24DA8257" w16cex:dateUtc="2021-09-01T19:51:00Z"/>
  <w16cex:commentExtensible w16cex:durableId="24DA821C" w16cex:dateUtc="2021-09-01T19:50:00Z"/>
  <w16cex:commentExtensible w16cex:durableId="24DA83B6" w16cex:dateUtc="2021-09-01T19:56:00Z"/>
  <w16cex:commentExtensible w16cex:durableId="24DA8317" w16cex:dateUtc="2021-09-01T19:54:00Z"/>
  <w16cex:commentExtensible w16cex:durableId="24DA82E4" w16cex:dateUtc="2021-09-01T1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69B06A" w16cid:durableId="24DA81B5"/>
  <w16cid:commentId w16cid:paraId="09047FB9" w16cid:durableId="24DA81E9"/>
  <w16cid:commentId w16cid:paraId="79EDC767" w16cid:durableId="24DA8257"/>
  <w16cid:commentId w16cid:paraId="22A4D8BE" w16cid:durableId="24DA821C"/>
  <w16cid:commentId w16cid:paraId="7B5EBE20" w16cid:durableId="24DA83B6"/>
  <w16cid:commentId w16cid:paraId="56BA48FA" w16cid:durableId="24DA8317"/>
  <w16cid:commentId w16cid:paraId="217A20CD" w16cid:durableId="24DA82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218A1" w14:textId="77777777" w:rsidR="00CC0F5D" w:rsidRDefault="00CC0F5D">
      <w:r>
        <w:separator/>
      </w:r>
    </w:p>
  </w:endnote>
  <w:endnote w:type="continuationSeparator" w:id="0">
    <w:p w14:paraId="7927F1F1" w14:textId="77777777" w:rsidR="00CC0F5D" w:rsidRDefault="00C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5E37A" w14:textId="77777777" w:rsidR="00B104D1" w:rsidRDefault="00B104D1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A49185" w14:textId="77777777" w:rsidR="00B104D1" w:rsidRDefault="00B104D1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CE238" w14:textId="7AF2A075" w:rsidR="00B104D1" w:rsidRDefault="00B104D1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A86E74">
      <w:rPr>
        <w:noProof/>
      </w:rPr>
      <w:t>26</w:t>
    </w:r>
    <w:r>
      <w:rPr>
        <w:noProof/>
      </w:rPr>
      <w:fldChar w:fldCharType="end"/>
    </w:r>
  </w:p>
  <w:p w14:paraId="4E419EDE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  <w:bookmarkStart w:id="2" w:name="_Hlk79319507"/>
    <w:bookmarkStart w:id="3" w:name="_Hlk79319350"/>
    <w:bookmarkStart w:id="4" w:name="_Hlk79319351"/>
    <w:bookmarkStart w:id="5" w:name="_Hlk79319481"/>
    <w:bookmarkStart w:id="6" w:name="_Hlk79319482"/>
    <w:r w:rsidRPr="00AD493F">
      <w:rPr>
        <w:rFonts w:ascii="Times New Roman" w:hAnsi="Times New Roman"/>
        <w:i/>
        <w:iCs/>
        <w:sz w:val="20"/>
        <w:lang w:eastAsia="bg-BG" w:bidi="bg-BG"/>
      </w:rPr>
      <w:t xml:space="preserve">Договор № </w:t>
    </w:r>
    <w:bookmarkEnd w:id="2"/>
    <w:r w:rsidRPr="00AD493F">
      <w:rPr>
        <w:rFonts w:ascii="Times New Roman" w:hAnsi="Times New Roman"/>
        <w:i/>
        <w:iCs/>
        <w:sz w:val="20"/>
        <w:lang w:eastAsia="bg-BG" w:bidi="bg-BG"/>
      </w:rPr>
      <w:t>2020/551618 от 04.06.2021 се реализира 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46789532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</w:p>
  <w:p w14:paraId="1B00843F" w14:textId="77777777" w:rsidR="00B104D1" w:rsidRPr="00AD493F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  <w:r w:rsidRPr="00AD493F">
      <w:rPr>
        <w:rFonts w:ascii="Times New Roman" w:hAnsi="Times New Roman"/>
        <w:i/>
        <w:iCs/>
        <w:sz w:val="20"/>
        <w:lang w:val="en-US" w:eastAsia="bg-BG" w:bidi="bg-BG"/>
      </w:rPr>
      <w:t xml:space="preserve">Contract </w:t>
    </w:r>
    <w:r w:rsidRPr="00AD493F">
      <w:rPr>
        <w:rFonts w:ascii="Times New Roman" w:hAnsi="Times New Roman"/>
        <w:i/>
        <w:iCs/>
        <w:sz w:val="20"/>
        <w:lang w:eastAsia="bg-BG" w:bidi="bg-BG"/>
      </w:rPr>
      <w:t xml:space="preserve">№ 2020/551618 </w:t>
    </w:r>
    <w:r w:rsidRPr="00AD493F">
      <w:rPr>
        <w:rFonts w:ascii="Times New Roman" w:hAnsi="Times New Roman"/>
        <w:i/>
        <w:iCs/>
        <w:sz w:val="20"/>
        <w:lang w:val="en-US" w:eastAsia="bg-BG" w:bidi="bg-BG"/>
      </w:rPr>
      <w:t>as of 04.06.2021 is</w:t>
    </w:r>
    <w:r w:rsidRPr="00AD493F">
      <w:rPr>
        <w:rFonts w:ascii="Times New Roman" w:hAnsi="Times New Roman"/>
        <w:i/>
        <w:iCs/>
        <w:sz w:val="20"/>
        <w:lang w:eastAsia="bg-BG" w:bidi="bg-BG"/>
      </w:rPr>
      <w:t xml:space="preserve"> </w:t>
    </w:r>
    <w:r w:rsidRPr="00AD493F">
      <w:rPr>
        <w:rFonts w:ascii="Times New Roman" w:hAnsi="Times New Roman"/>
        <w:i/>
        <w:iCs/>
        <w:sz w:val="20"/>
        <w:lang w:val="en-US" w:eastAsia="bg-BG" w:bidi="bg-BG"/>
      </w:rPr>
      <w:t>supported by the Norway Grants 2014-2021, in the frame of the Business Programme Bulgaria</w:t>
    </w:r>
    <w:bookmarkEnd w:id="3"/>
    <w:bookmarkEnd w:id="4"/>
    <w:bookmarkEnd w:id="5"/>
    <w:bookmarkEnd w:id="6"/>
  </w:p>
  <w:p w14:paraId="166F4CB9" w14:textId="1A2310A1" w:rsidR="00B104D1" w:rsidRPr="007C0DA5" w:rsidRDefault="00B104D1" w:rsidP="00AD493F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sz w:val="18"/>
        <w:szCs w:val="22"/>
        <w:lang w:eastAsia="bg-BG" w:bidi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7D4D4" w14:textId="77777777" w:rsidR="00CC0F5D" w:rsidRDefault="00CC0F5D">
      <w:r>
        <w:separator/>
      </w:r>
    </w:p>
  </w:footnote>
  <w:footnote w:type="continuationSeparator" w:id="0">
    <w:p w14:paraId="740C432D" w14:textId="77777777" w:rsidR="00CC0F5D" w:rsidRDefault="00CC0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8A703" w14:textId="77777777" w:rsidR="00B104D1" w:rsidRDefault="00B104D1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1BED4B" w14:textId="77777777" w:rsidR="00B104D1" w:rsidRDefault="00B104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83045" w14:textId="77777777" w:rsidR="00B104D1" w:rsidRPr="008E4C36" w:rsidRDefault="00B104D1" w:rsidP="008E4C36">
    <w:pPr>
      <w:pStyle w:val="Header"/>
      <w:tabs>
        <w:tab w:val="left" w:pos="851"/>
      </w:tabs>
    </w:pPr>
    <w:r>
      <w:rPr>
        <w:noProof/>
        <w:lang w:val="en-US"/>
      </w:rPr>
      <w:drawing>
        <wp:inline distT="0" distB="0" distL="0" distR="0" wp14:anchorId="2D5FBD7F" wp14:editId="4CF57EB0">
          <wp:extent cx="1438275" cy="89535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</w:t>
    </w:r>
    <w:r>
      <w:rPr>
        <w:noProof/>
        <w:lang w:val="en-US"/>
      </w:rPr>
      <w:drawing>
        <wp:inline distT="0" distB="0" distL="0" distR="0" wp14:anchorId="0109FFB5" wp14:editId="77A36717">
          <wp:extent cx="1619250" cy="742950"/>
          <wp:effectExtent l="19050" t="0" r="0" b="0"/>
          <wp:docPr id="2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3899"/>
    <w:multiLevelType w:val="hybridMultilevel"/>
    <w:tmpl w:val="4C9C7672"/>
    <w:lvl w:ilvl="0" w:tplc="41D278F8">
      <w:start w:val="3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01F6B17"/>
    <w:multiLevelType w:val="hybridMultilevel"/>
    <w:tmpl w:val="41F0E5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3F7777F"/>
    <w:multiLevelType w:val="hybridMultilevel"/>
    <w:tmpl w:val="C71E7D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7390C"/>
    <w:multiLevelType w:val="hybridMultilevel"/>
    <w:tmpl w:val="7EE48BB0"/>
    <w:lvl w:ilvl="0" w:tplc="5C50CD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5FF1"/>
    <w:multiLevelType w:val="hybridMultilevel"/>
    <w:tmpl w:val="168405BA"/>
    <w:lvl w:ilvl="0" w:tplc="043A9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D5C97"/>
    <w:multiLevelType w:val="hybridMultilevel"/>
    <w:tmpl w:val="2BA0F2AE"/>
    <w:lvl w:ilvl="0" w:tplc="A7C0164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B549A5"/>
    <w:multiLevelType w:val="hybridMultilevel"/>
    <w:tmpl w:val="A0824D5C"/>
    <w:lvl w:ilvl="0" w:tplc="52AC1E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36AC0"/>
    <w:multiLevelType w:val="hybridMultilevel"/>
    <w:tmpl w:val="304AE9D4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1" w15:restartNumberingAfterBreak="0">
    <w:nsid w:val="6A6E40D4"/>
    <w:multiLevelType w:val="hybridMultilevel"/>
    <w:tmpl w:val="4DF2B3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4407A"/>
    <w:multiLevelType w:val="hybridMultilevel"/>
    <w:tmpl w:val="5A62C77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9"/>
  </w:num>
  <w:num w:numId="9">
    <w:abstractNumId w:val="11"/>
  </w:num>
  <w:num w:numId="10">
    <w:abstractNumId w:val="5"/>
  </w:num>
  <w:num w:numId="11">
    <w:abstractNumId w:val="1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12C31"/>
    <w:rsid w:val="00015AA4"/>
    <w:rsid w:val="0003521B"/>
    <w:rsid w:val="000436EA"/>
    <w:rsid w:val="00050E6F"/>
    <w:rsid w:val="00051B1C"/>
    <w:rsid w:val="00052CC3"/>
    <w:rsid w:val="00060621"/>
    <w:rsid w:val="000655E4"/>
    <w:rsid w:val="000718B6"/>
    <w:rsid w:val="00071B10"/>
    <w:rsid w:val="00082303"/>
    <w:rsid w:val="000902E7"/>
    <w:rsid w:val="000B09D5"/>
    <w:rsid w:val="000E3B0B"/>
    <w:rsid w:val="000F4ED8"/>
    <w:rsid w:val="000F7722"/>
    <w:rsid w:val="0010256E"/>
    <w:rsid w:val="00121910"/>
    <w:rsid w:val="0012759C"/>
    <w:rsid w:val="001337AA"/>
    <w:rsid w:val="0013543F"/>
    <w:rsid w:val="00146AB5"/>
    <w:rsid w:val="001476AB"/>
    <w:rsid w:val="0014781B"/>
    <w:rsid w:val="0016079E"/>
    <w:rsid w:val="001629E1"/>
    <w:rsid w:val="0017675C"/>
    <w:rsid w:val="00182032"/>
    <w:rsid w:val="001A701B"/>
    <w:rsid w:val="001B00AA"/>
    <w:rsid w:val="001E1995"/>
    <w:rsid w:val="001E2B97"/>
    <w:rsid w:val="00217394"/>
    <w:rsid w:val="0022507D"/>
    <w:rsid w:val="00254CC7"/>
    <w:rsid w:val="00255CA9"/>
    <w:rsid w:val="0027017A"/>
    <w:rsid w:val="00281DA3"/>
    <w:rsid w:val="00291D79"/>
    <w:rsid w:val="002924F1"/>
    <w:rsid w:val="0029441C"/>
    <w:rsid w:val="00297689"/>
    <w:rsid w:val="002A5BA8"/>
    <w:rsid w:val="002A7387"/>
    <w:rsid w:val="002A79DF"/>
    <w:rsid w:val="002C0E34"/>
    <w:rsid w:val="002C5B2B"/>
    <w:rsid w:val="002E6BB6"/>
    <w:rsid w:val="003010C6"/>
    <w:rsid w:val="00311E63"/>
    <w:rsid w:val="00313AD4"/>
    <w:rsid w:val="00322694"/>
    <w:rsid w:val="0034421F"/>
    <w:rsid w:val="00354A79"/>
    <w:rsid w:val="00395E27"/>
    <w:rsid w:val="003A20F4"/>
    <w:rsid w:val="003C2F94"/>
    <w:rsid w:val="003D7F47"/>
    <w:rsid w:val="003E26A2"/>
    <w:rsid w:val="003F0AD6"/>
    <w:rsid w:val="003F73F7"/>
    <w:rsid w:val="00400207"/>
    <w:rsid w:val="00407E23"/>
    <w:rsid w:val="004248A3"/>
    <w:rsid w:val="0043488C"/>
    <w:rsid w:val="0046265B"/>
    <w:rsid w:val="004811B8"/>
    <w:rsid w:val="00493CF0"/>
    <w:rsid w:val="0049571C"/>
    <w:rsid w:val="004B140B"/>
    <w:rsid w:val="004C2863"/>
    <w:rsid w:val="004D1D73"/>
    <w:rsid w:val="004F7353"/>
    <w:rsid w:val="00507290"/>
    <w:rsid w:val="0050749F"/>
    <w:rsid w:val="00512593"/>
    <w:rsid w:val="00514B0B"/>
    <w:rsid w:val="00523183"/>
    <w:rsid w:val="005258B3"/>
    <w:rsid w:val="005303AC"/>
    <w:rsid w:val="005338BE"/>
    <w:rsid w:val="0054194E"/>
    <w:rsid w:val="0054314E"/>
    <w:rsid w:val="005524B1"/>
    <w:rsid w:val="00561799"/>
    <w:rsid w:val="00564CF7"/>
    <w:rsid w:val="00584989"/>
    <w:rsid w:val="005872DF"/>
    <w:rsid w:val="00587B2B"/>
    <w:rsid w:val="0059400D"/>
    <w:rsid w:val="005B1ED3"/>
    <w:rsid w:val="005B241D"/>
    <w:rsid w:val="005C076F"/>
    <w:rsid w:val="005C1A50"/>
    <w:rsid w:val="005D72C9"/>
    <w:rsid w:val="005F0AF8"/>
    <w:rsid w:val="005F3454"/>
    <w:rsid w:val="00611830"/>
    <w:rsid w:val="006212F9"/>
    <w:rsid w:val="00630180"/>
    <w:rsid w:val="00634BC0"/>
    <w:rsid w:val="00637B40"/>
    <w:rsid w:val="00672D6F"/>
    <w:rsid w:val="0067536B"/>
    <w:rsid w:val="006804AC"/>
    <w:rsid w:val="006853E2"/>
    <w:rsid w:val="0069298C"/>
    <w:rsid w:val="006A0AA8"/>
    <w:rsid w:val="006B47A6"/>
    <w:rsid w:val="006B5633"/>
    <w:rsid w:val="006D1001"/>
    <w:rsid w:val="006E4EBF"/>
    <w:rsid w:val="006E7D80"/>
    <w:rsid w:val="006F48D4"/>
    <w:rsid w:val="006F7557"/>
    <w:rsid w:val="00702B9B"/>
    <w:rsid w:val="007221DA"/>
    <w:rsid w:val="007312BB"/>
    <w:rsid w:val="007348FD"/>
    <w:rsid w:val="00741198"/>
    <w:rsid w:val="0074430C"/>
    <w:rsid w:val="007571C3"/>
    <w:rsid w:val="0076218F"/>
    <w:rsid w:val="00762D05"/>
    <w:rsid w:val="00763F96"/>
    <w:rsid w:val="00770B1A"/>
    <w:rsid w:val="00771641"/>
    <w:rsid w:val="00781B64"/>
    <w:rsid w:val="0078597B"/>
    <w:rsid w:val="007A5032"/>
    <w:rsid w:val="007B563B"/>
    <w:rsid w:val="007B6512"/>
    <w:rsid w:val="007C0DA5"/>
    <w:rsid w:val="007C56D6"/>
    <w:rsid w:val="007D1BBF"/>
    <w:rsid w:val="007D4047"/>
    <w:rsid w:val="007D7BB2"/>
    <w:rsid w:val="007D7F01"/>
    <w:rsid w:val="007E1CD4"/>
    <w:rsid w:val="00812439"/>
    <w:rsid w:val="0082019B"/>
    <w:rsid w:val="00827F72"/>
    <w:rsid w:val="0085470F"/>
    <w:rsid w:val="00860ED0"/>
    <w:rsid w:val="0087034F"/>
    <w:rsid w:val="00895B98"/>
    <w:rsid w:val="008A667A"/>
    <w:rsid w:val="008A77B6"/>
    <w:rsid w:val="008B67EF"/>
    <w:rsid w:val="008D58F0"/>
    <w:rsid w:val="008E4C36"/>
    <w:rsid w:val="008F4408"/>
    <w:rsid w:val="00903844"/>
    <w:rsid w:val="00911DCC"/>
    <w:rsid w:val="00922240"/>
    <w:rsid w:val="00922716"/>
    <w:rsid w:val="00936322"/>
    <w:rsid w:val="00953E4C"/>
    <w:rsid w:val="00961002"/>
    <w:rsid w:val="00964C4D"/>
    <w:rsid w:val="00970300"/>
    <w:rsid w:val="00976407"/>
    <w:rsid w:val="00984119"/>
    <w:rsid w:val="009B4A5C"/>
    <w:rsid w:val="009C1082"/>
    <w:rsid w:val="009C6315"/>
    <w:rsid w:val="009D525E"/>
    <w:rsid w:val="009E48EE"/>
    <w:rsid w:val="009F4DE4"/>
    <w:rsid w:val="009F7836"/>
    <w:rsid w:val="00A06B1A"/>
    <w:rsid w:val="00A12FE6"/>
    <w:rsid w:val="00A153D1"/>
    <w:rsid w:val="00A15A76"/>
    <w:rsid w:val="00A17B57"/>
    <w:rsid w:val="00A17D51"/>
    <w:rsid w:val="00A20EA2"/>
    <w:rsid w:val="00A267DD"/>
    <w:rsid w:val="00A50A4C"/>
    <w:rsid w:val="00A578F0"/>
    <w:rsid w:val="00A60A78"/>
    <w:rsid w:val="00A71788"/>
    <w:rsid w:val="00A719EF"/>
    <w:rsid w:val="00A76301"/>
    <w:rsid w:val="00A83922"/>
    <w:rsid w:val="00A84775"/>
    <w:rsid w:val="00A86E74"/>
    <w:rsid w:val="00AB2CDF"/>
    <w:rsid w:val="00AC3243"/>
    <w:rsid w:val="00AC4C88"/>
    <w:rsid w:val="00AD493F"/>
    <w:rsid w:val="00AF3555"/>
    <w:rsid w:val="00AF37C7"/>
    <w:rsid w:val="00B104D1"/>
    <w:rsid w:val="00B273C2"/>
    <w:rsid w:val="00B43884"/>
    <w:rsid w:val="00B541F5"/>
    <w:rsid w:val="00B64328"/>
    <w:rsid w:val="00B86427"/>
    <w:rsid w:val="00B94E3E"/>
    <w:rsid w:val="00BB0FE3"/>
    <w:rsid w:val="00BD1E1F"/>
    <w:rsid w:val="00BE47F8"/>
    <w:rsid w:val="00C06EDB"/>
    <w:rsid w:val="00C157B2"/>
    <w:rsid w:val="00C239D9"/>
    <w:rsid w:val="00C46A0E"/>
    <w:rsid w:val="00C51B2B"/>
    <w:rsid w:val="00C607C9"/>
    <w:rsid w:val="00C60A36"/>
    <w:rsid w:val="00C60EE1"/>
    <w:rsid w:val="00C76C51"/>
    <w:rsid w:val="00C82D0B"/>
    <w:rsid w:val="00C830AF"/>
    <w:rsid w:val="00C84AE1"/>
    <w:rsid w:val="00C873D2"/>
    <w:rsid w:val="00C9339D"/>
    <w:rsid w:val="00CA77C3"/>
    <w:rsid w:val="00CC0F5D"/>
    <w:rsid w:val="00CF45B3"/>
    <w:rsid w:val="00D13188"/>
    <w:rsid w:val="00D26E8B"/>
    <w:rsid w:val="00D3317C"/>
    <w:rsid w:val="00D416A4"/>
    <w:rsid w:val="00D426A4"/>
    <w:rsid w:val="00D6205F"/>
    <w:rsid w:val="00D66B31"/>
    <w:rsid w:val="00D94BF7"/>
    <w:rsid w:val="00DB1512"/>
    <w:rsid w:val="00DC6B71"/>
    <w:rsid w:val="00DD493C"/>
    <w:rsid w:val="00DD7847"/>
    <w:rsid w:val="00DE164A"/>
    <w:rsid w:val="00DE194F"/>
    <w:rsid w:val="00DE1E71"/>
    <w:rsid w:val="00E12B5E"/>
    <w:rsid w:val="00E177C8"/>
    <w:rsid w:val="00E26CA0"/>
    <w:rsid w:val="00E648ED"/>
    <w:rsid w:val="00E821F7"/>
    <w:rsid w:val="00E92CE1"/>
    <w:rsid w:val="00E9683D"/>
    <w:rsid w:val="00ED42B2"/>
    <w:rsid w:val="00EE29F8"/>
    <w:rsid w:val="00EE64E9"/>
    <w:rsid w:val="00EF43A8"/>
    <w:rsid w:val="00F12AFD"/>
    <w:rsid w:val="00F25650"/>
    <w:rsid w:val="00F34E30"/>
    <w:rsid w:val="00F3684B"/>
    <w:rsid w:val="00F439CD"/>
    <w:rsid w:val="00F52DA7"/>
    <w:rsid w:val="00F546F2"/>
    <w:rsid w:val="00F551CA"/>
    <w:rsid w:val="00F5525F"/>
    <w:rsid w:val="00F64A05"/>
    <w:rsid w:val="00F671F6"/>
    <w:rsid w:val="00F84243"/>
    <w:rsid w:val="00F915E3"/>
    <w:rsid w:val="00F95447"/>
    <w:rsid w:val="00FA0BFD"/>
    <w:rsid w:val="00FA2C18"/>
    <w:rsid w:val="00FA3FA5"/>
    <w:rsid w:val="00FC4202"/>
    <w:rsid w:val="00FD0178"/>
    <w:rsid w:val="00FD37F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AB547E"/>
  <w15:docId w15:val="{1DCC2F98-2CAF-47C2-994E-6951A460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EE1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rsid w:val="00FA0BFD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uiPriority w:val="99"/>
    <w:rsid w:val="008E4C36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10256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104D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29768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E1D0-DAFD-48AB-B881-436727C1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3014</Words>
  <Characters>17182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20156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kristina.k.nesheva@gmail.com</cp:lastModifiedBy>
  <cp:revision>2</cp:revision>
  <cp:lastPrinted>2011-03-22T14:11:00Z</cp:lastPrinted>
  <dcterms:created xsi:type="dcterms:W3CDTF">2021-11-29T12:45:00Z</dcterms:created>
  <dcterms:modified xsi:type="dcterms:W3CDTF">2021-11-29T12:45:00Z</dcterms:modified>
</cp:coreProperties>
</file>